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306"/>
      </w:tblGrid>
      <w:tr w:rsidR="00611EA6" w:rsidRPr="00611EA6" w:rsidTr="00611EA6">
        <w:tc>
          <w:tcPr>
            <w:tcW w:w="0" w:type="auto"/>
            <w:vAlign w:val="center"/>
            <w:hideMark/>
          </w:tcPr>
          <w:p w:rsidR="00611EA6" w:rsidRPr="00D40487" w:rsidRDefault="00611EA6" w:rsidP="00611EA6">
            <w:pPr>
              <w:widowControl/>
              <w:jc w:val="center"/>
              <w:rPr>
                <w:rFonts w:ascii="宋体" w:eastAsia="宋体" w:hAnsi="宋体" w:cs="宋体"/>
                <w:b/>
                <w:bCs/>
                <w:kern w:val="0"/>
                <w:sz w:val="34"/>
                <w:szCs w:val="34"/>
              </w:rPr>
            </w:pPr>
            <w:r w:rsidRPr="00D40487">
              <w:rPr>
                <w:rFonts w:ascii="宋体" w:eastAsia="宋体" w:hAnsi="宋体" w:cs="宋体" w:hint="eastAsia"/>
                <w:b/>
                <w:bCs/>
                <w:kern w:val="0"/>
                <w:sz w:val="34"/>
                <w:szCs w:val="34"/>
              </w:rPr>
              <w:t>安徽职业技术学院横向科研项目及经费管理办法</w:t>
            </w:r>
          </w:p>
          <w:p w:rsidR="00611EA6" w:rsidRPr="00611EA6" w:rsidRDefault="00611EA6" w:rsidP="00611EA6">
            <w:pPr>
              <w:widowControl/>
              <w:jc w:val="center"/>
              <w:rPr>
                <w:rFonts w:ascii="宋体" w:eastAsia="宋体" w:hAnsi="宋体" w:cs="宋体"/>
                <w:b/>
                <w:bCs/>
                <w:color w:val="F71616"/>
                <w:kern w:val="0"/>
                <w:sz w:val="34"/>
                <w:szCs w:val="34"/>
              </w:rPr>
            </w:pPr>
            <w:r w:rsidRPr="00D40487">
              <w:rPr>
                <w:rFonts w:ascii="宋体" w:eastAsia="宋体" w:hAnsi="宋体" w:cs="宋体" w:hint="eastAsia"/>
                <w:b/>
                <w:bCs/>
                <w:kern w:val="0"/>
                <w:sz w:val="34"/>
                <w:szCs w:val="34"/>
              </w:rPr>
              <w:t>（2022年</w:t>
            </w:r>
            <w:r w:rsidR="00D44333" w:rsidRPr="00D40487">
              <w:rPr>
                <w:rFonts w:ascii="宋体" w:eastAsia="宋体" w:hAnsi="宋体" w:cs="宋体" w:hint="eastAsia"/>
                <w:b/>
                <w:bCs/>
                <w:kern w:val="0"/>
                <w:sz w:val="34"/>
                <w:szCs w:val="34"/>
              </w:rPr>
              <w:t>4月</w:t>
            </w:r>
            <w:r w:rsidRPr="00D40487">
              <w:rPr>
                <w:rFonts w:ascii="宋体" w:eastAsia="宋体" w:hAnsi="宋体" w:cs="宋体" w:hint="eastAsia"/>
                <w:b/>
                <w:bCs/>
                <w:kern w:val="0"/>
                <w:sz w:val="34"/>
                <w:szCs w:val="34"/>
              </w:rPr>
              <w:t xml:space="preserve">修订） </w:t>
            </w:r>
          </w:p>
        </w:tc>
      </w:tr>
      <w:tr w:rsidR="00611EA6" w:rsidRPr="00611EA6" w:rsidTr="00611EA6">
        <w:trPr>
          <w:trHeight w:val="450"/>
        </w:trPr>
        <w:tc>
          <w:tcPr>
            <w:tcW w:w="0" w:type="auto"/>
            <w:vAlign w:val="center"/>
            <w:hideMark/>
          </w:tcPr>
          <w:p w:rsidR="00611EA6" w:rsidRPr="00611EA6" w:rsidRDefault="00611EA6" w:rsidP="00D44333">
            <w:pPr>
              <w:widowControl/>
              <w:rPr>
                <w:rFonts w:ascii="宋体" w:eastAsia="宋体" w:hAnsi="宋体" w:cs="宋体"/>
                <w:color w:val="000000"/>
                <w:kern w:val="0"/>
                <w:sz w:val="24"/>
                <w:szCs w:val="24"/>
              </w:rPr>
            </w:pPr>
          </w:p>
        </w:tc>
      </w:tr>
      <w:tr w:rsidR="00611EA6" w:rsidRPr="00611EA6" w:rsidTr="00611EA6">
        <w:tc>
          <w:tcPr>
            <w:tcW w:w="0" w:type="auto"/>
            <w:vAlign w:val="center"/>
            <w:hideMark/>
          </w:tcPr>
          <w:p w:rsidR="00611EA6" w:rsidRPr="00611EA6" w:rsidRDefault="00611EA6" w:rsidP="00611EA6">
            <w:pPr>
              <w:widowControl/>
              <w:jc w:val="right"/>
              <w:rPr>
                <w:rFonts w:ascii="宋体" w:eastAsia="宋体" w:hAnsi="宋体" w:cs="宋体"/>
                <w:color w:val="000000"/>
                <w:kern w:val="0"/>
                <w:sz w:val="24"/>
                <w:szCs w:val="24"/>
              </w:rPr>
            </w:pPr>
          </w:p>
        </w:tc>
      </w:tr>
      <w:tr w:rsidR="00611EA6" w:rsidRPr="00611EA6" w:rsidTr="00611EA6">
        <w:tc>
          <w:tcPr>
            <w:tcW w:w="0" w:type="auto"/>
            <w:vAlign w:val="center"/>
            <w:hideMark/>
          </w:tcPr>
          <w:p w:rsidR="00611EA6" w:rsidRPr="00611EA6" w:rsidRDefault="00611EA6" w:rsidP="00D44333">
            <w:pPr>
              <w:widowControl/>
              <w:spacing w:before="240"/>
              <w:jc w:val="center"/>
              <w:rPr>
                <w:rFonts w:ascii="宋体" w:eastAsia="宋体" w:hAnsi="宋体" w:cs="宋体"/>
                <w:color w:val="000000"/>
                <w:kern w:val="0"/>
                <w:sz w:val="24"/>
                <w:szCs w:val="24"/>
              </w:rPr>
            </w:pPr>
            <w:r w:rsidRPr="00611EA6">
              <w:rPr>
                <w:rFonts w:ascii="黑体" w:eastAsia="黑体" w:hAnsi="黑体" w:cs="宋体" w:hint="eastAsia"/>
                <w:b/>
                <w:bCs/>
                <w:color w:val="000000"/>
                <w:kern w:val="0"/>
                <w:sz w:val="32"/>
                <w:szCs w:val="32"/>
              </w:rPr>
              <w:t>第一章 总则</w:t>
            </w:r>
          </w:p>
          <w:p w:rsidR="005517D4" w:rsidRPr="009A5AF3" w:rsidRDefault="00611EA6"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第一条</w:t>
            </w:r>
            <w:r w:rsidRPr="00611EA6">
              <w:rPr>
                <w:rFonts w:ascii="仿宋_GB2312" w:eastAsia="仿宋_GB2312" w:hAnsi="宋体" w:cs="宋体" w:hint="eastAsia"/>
                <w:color w:val="000000"/>
                <w:kern w:val="0"/>
                <w:sz w:val="32"/>
                <w:szCs w:val="32"/>
              </w:rPr>
              <w:t xml:space="preserve"> </w:t>
            </w:r>
            <w:r w:rsidRPr="00611EA6">
              <w:rPr>
                <w:rFonts w:ascii="仿宋_GB2312" w:eastAsia="仿宋_GB2312" w:hAnsi="宋体" w:cs="宋体" w:hint="eastAsia"/>
                <w:color w:val="000000"/>
                <w:kern w:val="0"/>
                <w:sz w:val="32"/>
                <w:szCs w:val="32"/>
              </w:rPr>
              <w:t> </w:t>
            </w:r>
            <w:r w:rsidRPr="00611EA6">
              <w:rPr>
                <w:rFonts w:ascii="仿宋_GB2312" w:eastAsia="仿宋_GB2312" w:hAnsi="宋体" w:cs="宋体" w:hint="eastAsia"/>
                <w:color w:val="000000"/>
                <w:kern w:val="0"/>
                <w:sz w:val="32"/>
                <w:szCs w:val="32"/>
              </w:rPr>
              <w:t>为进一步贯彻落实横向科研“放管服”改革，加强横向科研项目及经费管理，推动横向科研健康持续发展，</w:t>
            </w:r>
            <w:r w:rsidR="004F34D7" w:rsidRPr="004F34D7">
              <w:rPr>
                <w:rFonts w:ascii="仿宋_GB2312" w:eastAsia="仿宋_GB2312" w:hAnsi="宋体" w:cs="宋体" w:hint="eastAsia"/>
                <w:color w:val="000000"/>
                <w:kern w:val="0"/>
                <w:sz w:val="32"/>
                <w:szCs w:val="32"/>
              </w:rPr>
              <w:t>为进一步发挥广大教职工开展科研工作的积极性，积极承接各级各类横向课题的研究，以推进学校科研成果的推广应用，提高科研成果的转化率，形成学校的科研优势，使学校科研工作更好地为地方经济建设服务，实现顺利创建职业教育本科院校的目标，</w:t>
            </w:r>
            <w:r w:rsidRPr="00611EA6">
              <w:rPr>
                <w:rFonts w:ascii="仿宋_GB2312" w:eastAsia="仿宋_GB2312" w:hAnsi="宋体" w:cs="宋体" w:hint="eastAsia"/>
                <w:color w:val="000000"/>
                <w:kern w:val="0"/>
                <w:sz w:val="32"/>
                <w:szCs w:val="32"/>
              </w:rPr>
              <w:t>根据《中华人民共和国合同法》《国务院关于优化科研管理提升科研绩效若干措施的通知》（国发〔2018〕25号）和《国务院办公厅关于抓好赋予科研机构和人员更大自主权有关文件贯彻落实工作的通知》（国办发〔2018〕127号）</w:t>
            </w:r>
            <w:r w:rsidR="009A5AF3" w:rsidRPr="009A5AF3">
              <w:rPr>
                <w:rFonts w:ascii="仿宋_GB2312" w:eastAsia="仿宋_GB2312" w:hAnsi="宋体" w:cs="宋体" w:hint="eastAsia"/>
                <w:color w:val="000000"/>
                <w:kern w:val="0"/>
                <w:sz w:val="32"/>
                <w:szCs w:val="32"/>
              </w:rPr>
              <w:t>《国务院办公厅关于改革完善中央财政科研经费管理的若干意见》（国办发〔2021〕32号）</w:t>
            </w:r>
            <w:proofErr w:type="gramStart"/>
            <w:r w:rsidR="009A5AF3">
              <w:rPr>
                <w:rFonts w:ascii="仿宋_GB2312" w:eastAsia="仿宋_GB2312" w:hAnsi="宋体" w:cs="宋体" w:hint="eastAsia"/>
                <w:color w:val="000000"/>
                <w:kern w:val="0"/>
                <w:sz w:val="32"/>
                <w:szCs w:val="32"/>
              </w:rPr>
              <w:t>《</w:t>
            </w:r>
            <w:proofErr w:type="gramEnd"/>
            <w:r w:rsidR="009A5AF3" w:rsidRPr="009A5AF3">
              <w:rPr>
                <w:rFonts w:ascii="仿宋_GB2312" w:eastAsia="仿宋_GB2312" w:hAnsi="宋体" w:cs="宋体" w:hint="eastAsia"/>
                <w:color w:val="000000"/>
                <w:kern w:val="0"/>
                <w:sz w:val="32"/>
                <w:szCs w:val="32"/>
              </w:rPr>
              <w:t>安徽省财政厅等部门印发</w:t>
            </w:r>
            <w:proofErr w:type="gramStart"/>
            <w:r w:rsidR="009A5AF3" w:rsidRPr="009A5AF3">
              <w:rPr>
                <w:rFonts w:ascii="仿宋_GB2312" w:eastAsia="仿宋_GB2312" w:hAnsi="宋体" w:cs="宋体" w:hint="eastAsia"/>
                <w:color w:val="000000"/>
                <w:kern w:val="0"/>
                <w:sz w:val="32"/>
                <w:szCs w:val="32"/>
              </w:rPr>
              <w:t>《</w:t>
            </w:r>
            <w:proofErr w:type="gramEnd"/>
            <w:r w:rsidR="009A5AF3" w:rsidRPr="009A5AF3">
              <w:rPr>
                <w:rFonts w:ascii="仿宋_GB2312" w:eastAsia="仿宋_GB2312" w:hAnsi="宋体" w:cs="宋体" w:hint="eastAsia"/>
                <w:color w:val="000000"/>
                <w:kern w:val="0"/>
                <w:sz w:val="32"/>
                <w:szCs w:val="32"/>
              </w:rPr>
              <w:t>关于改革完善省级财政科研经费管理的若干措施的通知</w:t>
            </w:r>
            <w:proofErr w:type="gramStart"/>
            <w:r w:rsidR="009A5AF3">
              <w:rPr>
                <w:rFonts w:ascii="仿宋_GB2312" w:eastAsia="仿宋_GB2312" w:hAnsi="宋体" w:cs="宋体" w:hint="eastAsia"/>
                <w:color w:val="000000"/>
                <w:kern w:val="0"/>
                <w:sz w:val="32"/>
                <w:szCs w:val="32"/>
              </w:rPr>
              <w:t>》</w:t>
            </w:r>
            <w:proofErr w:type="gramEnd"/>
            <w:r w:rsidR="009A5AF3">
              <w:rPr>
                <w:rFonts w:ascii="仿宋_GB2312" w:eastAsia="仿宋_GB2312" w:hAnsi="宋体" w:cs="宋体" w:hint="eastAsia"/>
                <w:color w:val="000000"/>
                <w:kern w:val="0"/>
                <w:sz w:val="32"/>
                <w:szCs w:val="32"/>
              </w:rPr>
              <w:t>《</w:t>
            </w:r>
            <w:r w:rsidR="009A5AF3" w:rsidRPr="009A5AF3">
              <w:rPr>
                <w:rFonts w:ascii="仿宋_GB2312" w:eastAsia="仿宋_GB2312" w:hAnsi="宋体" w:cs="宋体" w:hint="eastAsia"/>
                <w:color w:val="000000"/>
                <w:kern w:val="0"/>
                <w:sz w:val="32"/>
                <w:szCs w:val="32"/>
              </w:rPr>
              <w:t>皖财教〔2022〕134号</w:t>
            </w:r>
            <w:r w:rsidR="009A5AF3">
              <w:rPr>
                <w:rFonts w:ascii="仿宋_GB2312" w:eastAsia="仿宋_GB2312" w:hAnsi="宋体" w:cs="宋体" w:hint="eastAsia"/>
                <w:color w:val="000000"/>
                <w:kern w:val="0"/>
                <w:sz w:val="32"/>
                <w:szCs w:val="32"/>
              </w:rPr>
              <w:t>》</w:t>
            </w:r>
            <w:r w:rsidRPr="00611EA6">
              <w:rPr>
                <w:rFonts w:ascii="仿宋_GB2312" w:eastAsia="仿宋_GB2312" w:hAnsi="宋体" w:cs="宋体" w:hint="eastAsia"/>
                <w:color w:val="000000"/>
                <w:kern w:val="0"/>
                <w:sz w:val="32"/>
                <w:szCs w:val="32"/>
              </w:rPr>
              <w:t>等文件精神和科技部、教育部、安徽省等相关管理规定，结合</w:t>
            </w:r>
            <w:r w:rsidR="004F34D7">
              <w:rPr>
                <w:rFonts w:ascii="仿宋_GB2312" w:eastAsia="仿宋_GB2312" w:hAnsi="宋体" w:cs="宋体" w:hint="eastAsia"/>
                <w:color w:val="000000"/>
                <w:kern w:val="0"/>
                <w:sz w:val="32"/>
                <w:szCs w:val="32"/>
              </w:rPr>
              <w:t>学校</w:t>
            </w:r>
            <w:r w:rsidRPr="00611EA6">
              <w:rPr>
                <w:rFonts w:ascii="仿宋_GB2312" w:eastAsia="仿宋_GB2312" w:hAnsi="宋体" w:cs="宋体" w:hint="eastAsia"/>
                <w:color w:val="000000"/>
                <w:kern w:val="0"/>
                <w:sz w:val="32"/>
                <w:szCs w:val="32"/>
              </w:rPr>
              <w:t>实际，</w:t>
            </w:r>
            <w:r w:rsidR="009A5AF3">
              <w:rPr>
                <w:rFonts w:ascii="仿宋_GB2312" w:eastAsia="仿宋_GB2312" w:hAnsi="宋体" w:cs="宋体" w:hint="eastAsia"/>
                <w:color w:val="000000"/>
                <w:kern w:val="0"/>
                <w:sz w:val="32"/>
                <w:szCs w:val="32"/>
              </w:rPr>
              <w:t>对</w:t>
            </w:r>
            <w:r w:rsidR="005517D4" w:rsidRPr="005517D4">
              <w:rPr>
                <w:rFonts w:ascii="仿宋_GB2312" w:eastAsia="仿宋_GB2312" w:hAnsi="宋体" w:cs="宋体" w:hint="eastAsia"/>
                <w:color w:val="000000"/>
                <w:kern w:val="0"/>
                <w:sz w:val="32"/>
                <w:szCs w:val="32"/>
              </w:rPr>
              <w:t>《安徽职业技术学院横向科研项目管理办法（暂行）》（</w:t>
            </w:r>
            <w:proofErr w:type="gramStart"/>
            <w:r w:rsidR="005517D4" w:rsidRPr="005517D4">
              <w:rPr>
                <w:rFonts w:ascii="仿宋_GB2312" w:eastAsia="仿宋_GB2312" w:hAnsi="宋体" w:cs="宋体" w:hint="eastAsia"/>
                <w:color w:val="000000"/>
                <w:kern w:val="0"/>
                <w:sz w:val="32"/>
                <w:szCs w:val="32"/>
              </w:rPr>
              <w:t>皖职院</w:t>
            </w:r>
            <w:proofErr w:type="gramEnd"/>
            <w:r w:rsidR="005517D4" w:rsidRPr="005517D4">
              <w:rPr>
                <w:rFonts w:ascii="仿宋_GB2312" w:eastAsia="仿宋_GB2312" w:hAnsi="宋体" w:cs="宋体" w:hint="eastAsia"/>
                <w:color w:val="000000"/>
                <w:kern w:val="0"/>
                <w:sz w:val="32"/>
                <w:szCs w:val="32"/>
              </w:rPr>
              <w:t>〔2016〕176号）</w:t>
            </w:r>
            <w:r w:rsidR="005517D4">
              <w:rPr>
                <w:rFonts w:ascii="仿宋_GB2312" w:eastAsia="仿宋_GB2312" w:hAnsi="宋体" w:cs="宋体" w:hint="eastAsia"/>
                <w:color w:val="000000"/>
                <w:kern w:val="0"/>
                <w:sz w:val="32"/>
                <w:szCs w:val="32"/>
              </w:rPr>
              <w:t>进行修订，形成</w:t>
            </w:r>
            <w:r w:rsidRPr="00611EA6">
              <w:rPr>
                <w:rFonts w:ascii="仿宋_GB2312" w:eastAsia="仿宋_GB2312" w:hAnsi="宋体" w:cs="宋体" w:hint="eastAsia"/>
                <w:color w:val="000000"/>
                <w:kern w:val="0"/>
                <w:sz w:val="32"/>
                <w:szCs w:val="32"/>
              </w:rPr>
              <w:t xml:space="preserve">本办法。 </w:t>
            </w:r>
          </w:p>
          <w:p w:rsidR="005517D4" w:rsidRPr="005517D4" w:rsidRDefault="00611EA6"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lastRenderedPageBreak/>
              <w:t>第二条</w:t>
            </w:r>
            <w:r w:rsidR="004F34D7">
              <w:rPr>
                <w:rFonts w:ascii="仿宋_GB2312" w:eastAsia="仿宋_GB2312" w:hAnsi="宋体" w:cs="宋体" w:hint="eastAsia"/>
                <w:b/>
                <w:bCs/>
                <w:color w:val="000000"/>
                <w:kern w:val="0"/>
                <w:sz w:val="32"/>
                <w:szCs w:val="32"/>
              </w:rPr>
              <w:t xml:space="preserve"> </w:t>
            </w:r>
            <w:r w:rsidR="004F34D7" w:rsidRPr="00611EA6">
              <w:rPr>
                <w:rFonts w:ascii="仿宋_GB2312" w:eastAsia="仿宋_GB2312" w:hAnsi="宋体" w:cs="宋体" w:hint="eastAsia"/>
                <w:color w:val="000000"/>
                <w:kern w:val="0"/>
                <w:sz w:val="32"/>
                <w:szCs w:val="32"/>
              </w:rPr>
              <w:t>横向科研项目是指</w:t>
            </w:r>
            <w:r w:rsidR="004F34D7">
              <w:rPr>
                <w:rFonts w:ascii="仿宋_GB2312" w:eastAsia="仿宋_GB2312" w:hAnsi="宋体" w:cs="宋体" w:hint="eastAsia"/>
                <w:color w:val="000000"/>
                <w:kern w:val="0"/>
                <w:sz w:val="32"/>
                <w:szCs w:val="32"/>
              </w:rPr>
              <w:t>学校</w:t>
            </w:r>
            <w:r w:rsidR="004F34D7" w:rsidRPr="00611EA6">
              <w:rPr>
                <w:rFonts w:ascii="仿宋_GB2312" w:eastAsia="仿宋_GB2312" w:hAnsi="宋体" w:cs="宋体" w:hint="eastAsia"/>
                <w:color w:val="000000"/>
                <w:kern w:val="0"/>
                <w:sz w:val="32"/>
                <w:szCs w:val="32"/>
              </w:rPr>
              <w:t>科研人员受</w:t>
            </w:r>
            <w:r w:rsidR="00F57EE3">
              <w:rPr>
                <w:rFonts w:ascii="仿宋_GB2312" w:eastAsia="仿宋_GB2312" w:hAnsi="宋体" w:cs="宋体" w:hint="eastAsia"/>
                <w:color w:val="000000"/>
                <w:kern w:val="0"/>
                <w:sz w:val="32"/>
                <w:szCs w:val="32"/>
              </w:rPr>
              <w:t>政府、</w:t>
            </w:r>
            <w:r w:rsidR="004F34D7" w:rsidRPr="00611EA6">
              <w:rPr>
                <w:rFonts w:ascii="仿宋_GB2312" w:eastAsia="仿宋_GB2312" w:hAnsi="宋体" w:cs="宋体" w:hint="eastAsia"/>
                <w:color w:val="000000"/>
                <w:kern w:val="0"/>
                <w:sz w:val="32"/>
                <w:szCs w:val="32"/>
              </w:rPr>
              <w:t>企事业单位、社会团体及自然人等委托的技术开发（合作、委托），技术转让（专利权、专利申请权、专利实施许可、技术秘密），技术咨询和技术服务合同等项目，是科研成果转化的重要形式。 横向科研经费是指学校</w:t>
            </w:r>
            <w:r w:rsidR="00F57EE3">
              <w:rPr>
                <w:rFonts w:ascii="仿宋_GB2312" w:eastAsia="仿宋_GB2312" w:hAnsi="宋体" w:cs="宋体" w:hint="eastAsia"/>
                <w:color w:val="000000"/>
                <w:kern w:val="0"/>
                <w:sz w:val="32"/>
                <w:szCs w:val="32"/>
              </w:rPr>
              <w:t>承接政府招标课题，</w:t>
            </w:r>
            <w:r w:rsidR="004F34D7" w:rsidRPr="00611EA6">
              <w:rPr>
                <w:rFonts w:ascii="仿宋_GB2312" w:eastAsia="仿宋_GB2312" w:hAnsi="宋体" w:cs="宋体" w:hint="eastAsia"/>
                <w:color w:val="000000"/>
                <w:kern w:val="0"/>
                <w:sz w:val="32"/>
                <w:szCs w:val="32"/>
              </w:rPr>
              <w:t>与企业、其他社会组织及自然人等开展科研合作，通过合作研究、技术开发、技术咨询、技术服务、技术转让</w:t>
            </w:r>
            <w:r w:rsidR="004F34D7">
              <w:rPr>
                <w:rFonts w:ascii="仿宋_GB2312" w:eastAsia="仿宋_GB2312" w:hAnsi="宋体" w:cs="宋体" w:hint="eastAsia"/>
                <w:color w:val="000000"/>
                <w:kern w:val="0"/>
                <w:sz w:val="32"/>
                <w:szCs w:val="32"/>
              </w:rPr>
              <w:t>、社会服务</w:t>
            </w:r>
            <w:r w:rsidR="004F34D7" w:rsidRPr="00611EA6">
              <w:rPr>
                <w:rFonts w:ascii="仿宋_GB2312" w:eastAsia="仿宋_GB2312" w:hAnsi="宋体" w:cs="宋体" w:hint="eastAsia"/>
                <w:color w:val="000000"/>
                <w:kern w:val="0"/>
                <w:sz w:val="32"/>
                <w:szCs w:val="32"/>
              </w:rPr>
              <w:t>等取得的非财政拨款性质经费。</w:t>
            </w:r>
          </w:p>
          <w:p w:rsidR="00611EA6" w:rsidRPr="00611EA6" w:rsidRDefault="00611EA6" w:rsidP="00D44333">
            <w:pPr>
              <w:widowControl/>
              <w:spacing w:before="240"/>
              <w:jc w:val="center"/>
              <w:rPr>
                <w:rFonts w:ascii="宋体" w:eastAsia="宋体" w:hAnsi="宋体" w:cs="宋体"/>
                <w:color w:val="000000"/>
                <w:kern w:val="0"/>
                <w:sz w:val="24"/>
                <w:szCs w:val="24"/>
              </w:rPr>
            </w:pPr>
            <w:r w:rsidRPr="00611EA6">
              <w:rPr>
                <w:rFonts w:ascii="黑体" w:eastAsia="黑体" w:hAnsi="黑体" w:cs="宋体" w:hint="eastAsia"/>
                <w:b/>
                <w:bCs/>
                <w:color w:val="000000"/>
                <w:kern w:val="0"/>
                <w:sz w:val="32"/>
                <w:szCs w:val="32"/>
              </w:rPr>
              <w:t xml:space="preserve">第二章 </w:t>
            </w:r>
            <w:r w:rsidRPr="00611EA6">
              <w:rPr>
                <w:rFonts w:ascii="宋体" w:eastAsia="宋体" w:hAnsi="宋体" w:cs="宋体" w:hint="eastAsia"/>
                <w:b/>
                <w:bCs/>
                <w:color w:val="000000"/>
                <w:kern w:val="0"/>
                <w:sz w:val="32"/>
                <w:szCs w:val="32"/>
              </w:rPr>
              <w:t> </w:t>
            </w:r>
            <w:r w:rsidRPr="00611EA6">
              <w:rPr>
                <w:rFonts w:ascii="黑体" w:eastAsia="黑体" w:hAnsi="黑体" w:cs="宋体" w:hint="eastAsia"/>
                <w:b/>
                <w:bCs/>
                <w:color w:val="000000"/>
                <w:kern w:val="0"/>
                <w:sz w:val="32"/>
                <w:szCs w:val="32"/>
              </w:rPr>
              <w:t>管理体制与机制</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第三条</w:t>
            </w:r>
            <w:r w:rsidR="00611EA6" w:rsidRPr="00611EA6">
              <w:rPr>
                <w:rFonts w:ascii="仿宋_GB2312" w:eastAsia="仿宋_GB2312" w:hAnsi="宋体" w:cs="宋体" w:hint="eastAsia"/>
                <w:color w:val="000000"/>
                <w:kern w:val="0"/>
                <w:sz w:val="32"/>
                <w:szCs w:val="32"/>
              </w:rPr>
              <w:t> </w:t>
            </w:r>
            <w:r w:rsidR="00611EA6" w:rsidRPr="00611EA6">
              <w:rPr>
                <w:rFonts w:ascii="仿宋_GB2312" w:eastAsia="仿宋_GB2312" w:hAnsi="宋体" w:cs="宋体" w:hint="eastAsia"/>
                <w:color w:val="000000"/>
                <w:kern w:val="0"/>
                <w:sz w:val="32"/>
                <w:szCs w:val="32"/>
              </w:rPr>
              <w:t>学校是横向科研经费管理的责任主体，实行“统一领导，分级管理，责任到人”的科研项目经费管理体制。科研项目和科研经费的管理工作</w:t>
            </w:r>
            <w:r w:rsidR="00F85F6C">
              <w:rPr>
                <w:rFonts w:ascii="仿宋_GB2312" w:eastAsia="仿宋_GB2312" w:hAnsi="宋体" w:cs="宋体" w:hint="eastAsia"/>
                <w:color w:val="000000"/>
                <w:kern w:val="0"/>
                <w:sz w:val="32"/>
                <w:szCs w:val="32"/>
              </w:rPr>
              <w:t>由</w:t>
            </w:r>
            <w:r w:rsidR="00611EA6" w:rsidRPr="00611EA6">
              <w:rPr>
                <w:rFonts w:ascii="仿宋_GB2312" w:eastAsia="仿宋_GB2312" w:hAnsi="宋体" w:cs="宋体" w:hint="eastAsia"/>
                <w:color w:val="000000"/>
                <w:kern w:val="0"/>
                <w:sz w:val="32"/>
                <w:szCs w:val="32"/>
              </w:rPr>
              <w:t>科研、财务、人事、审计</w:t>
            </w:r>
            <w:r w:rsidR="00F85F6C">
              <w:rPr>
                <w:rFonts w:ascii="仿宋_GB2312" w:eastAsia="仿宋_GB2312" w:hAnsi="宋体" w:cs="宋体" w:hint="eastAsia"/>
                <w:color w:val="000000"/>
                <w:kern w:val="0"/>
                <w:sz w:val="32"/>
                <w:szCs w:val="32"/>
              </w:rPr>
              <w:t>、</w:t>
            </w:r>
            <w:r w:rsidR="00F85F6C" w:rsidRPr="00F85F6C">
              <w:rPr>
                <w:rFonts w:ascii="仿宋_GB2312" w:eastAsia="仿宋_GB2312" w:hAnsi="宋体" w:cs="宋体" w:hint="eastAsia"/>
                <w:color w:val="000000"/>
                <w:kern w:val="0"/>
                <w:sz w:val="32"/>
                <w:szCs w:val="32"/>
              </w:rPr>
              <w:t>纪检监察</w:t>
            </w:r>
            <w:r w:rsidR="00611EA6" w:rsidRPr="00611EA6">
              <w:rPr>
                <w:rFonts w:ascii="仿宋_GB2312" w:eastAsia="仿宋_GB2312" w:hAnsi="宋体" w:cs="宋体" w:hint="eastAsia"/>
                <w:color w:val="000000"/>
                <w:kern w:val="0"/>
                <w:sz w:val="32"/>
                <w:szCs w:val="32"/>
              </w:rPr>
              <w:t>等部门</w:t>
            </w:r>
            <w:r w:rsidR="00F85F6C">
              <w:rPr>
                <w:rFonts w:ascii="仿宋_GB2312" w:eastAsia="仿宋_GB2312" w:hAnsi="宋体" w:cs="宋体" w:hint="eastAsia"/>
                <w:color w:val="000000"/>
                <w:kern w:val="0"/>
                <w:sz w:val="32"/>
                <w:szCs w:val="32"/>
              </w:rPr>
              <w:t>协同完成</w:t>
            </w:r>
            <w:r w:rsidR="00611EA6" w:rsidRPr="00611EA6">
              <w:rPr>
                <w:rFonts w:ascii="仿宋_GB2312" w:eastAsia="仿宋_GB2312" w:hAnsi="宋体" w:cs="宋体" w:hint="eastAsia"/>
                <w:color w:val="000000"/>
                <w:kern w:val="0"/>
                <w:sz w:val="32"/>
                <w:szCs w:val="32"/>
              </w:rPr>
              <w:t>。</w:t>
            </w:r>
          </w:p>
          <w:p w:rsidR="00F85F6C"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第四条</w:t>
            </w:r>
            <w:r w:rsidR="00611EA6" w:rsidRPr="00611EA6">
              <w:rPr>
                <w:rFonts w:ascii="仿宋_GB2312" w:eastAsia="仿宋_GB2312" w:hAnsi="宋体" w:cs="宋体" w:hint="eastAsia"/>
                <w:color w:val="000000"/>
                <w:kern w:val="0"/>
                <w:sz w:val="32"/>
                <w:szCs w:val="32"/>
              </w:rPr>
              <w:t xml:space="preserve"> 学校科研管理部门负责横向科研项目的立项、检查、结题等全过程管理，并配合做好横向科研经费管理、审计</w:t>
            </w:r>
            <w:r w:rsidR="00F85F6C">
              <w:rPr>
                <w:rFonts w:ascii="仿宋_GB2312" w:eastAsia="仿宋_GB2312" w:hAnsi="宋体" w:cs="宋体" w:hint="eastAsia"/>
                <w:color w:val="000000"/>
                <w:kern w:val="0"/>
                <w:sz w:val="32"/>
                <w:szCs w:val="32"/>
              </w:rPr>
              <w:t>、</w:t>
            </w:r>
            <w:r w:rsidR="00611EA6" w:rsidRPr="00611EA6">
              <w:rPr>
                <w:rFonts w:ascii="仿宋_GB2312" w:eastAsia="仿宋_GB2312" w:hAnsi="宋体" w:cs="宋体" w:hint="eastAsia"/>
                <w:color w:val="000000"/>
                <w:kern w:val="0"/>
                <w:sz w:val="32"/>
                <w:szCs w:val="32"/>
              </w:rPr>
              <w:t>监督</w:t>
            </w:r>
            <w:r w:rsidR="00F85F6C">
              <w:rPr>
                <w:rFonts w:ascii="仿宋_GB2312" w:eastAsia="仿宋_GB2312" w:hAnsi="宋体" w:cs="宋体" w:hint="eastAsia"/>
                <w:color w:val="000000"/>
                <w:kern w:val="0"/>
                <w:sz w:val="32"/>
                <w:szCs w:val="32"/>
              </w:rPr>
              <w:t>、绩效核定</w:t>
            </w:r>
            <w:r w:rsidR="00611EA6" w:rsidRPr="00611EA6">
              <w:rPr>
                <w:rFonts w:ascii="仿宋_GB2312" w:eastAsia="仿宋_GB2312" w:hAnsi="宋体" w:cs="宋体" w:hint="eastAsia"/>
                <w:color w:val="000000"/>
                <w:kern w:val="0"/>
                <w:sz w:val="32"/>
                <w:szCs w:val="32"/>
              </w:rPr>
              <w:t>工作。</w:t>
            </w:r>
          </w:p>
          <w:p w:rsidR="00F85F6C"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第五条</w:t>
            </w:r>
            <w:r w:rsidR="00F85F6C">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学校财务管理部门负责横向科研经费的财务报销、会计核算、决算审查等财务管理工作，协助项目负责人编制项目经费预算，指导项目负责人按照项目合同，在其权限范围内使用科研经费</w:t>
            </w:r>
            <w:r w:rsidR="00F85F6C">
              <w:rPr>
                <w:rFonts w:ascii="仿宋_GB2312" w:eastAsia="仿宋_GB2312" w:hAnsi="宋体" w:cs="宋体" w:hint="eastAsia"/>
                <w:color w:val="000000"/>
                <w:kern w:val="0"/>
                <w:sz w:val="32"/>
                <w:szCs w:val="32"/>
              </w:rPr>
              <w:t>。</w:t>
            </w:r>
          </w:p>
          <w:p w:rsidR="00F85F6C"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lastRenderedPageBreak/>
              <w:t>第六条</w:t>
            </w:r>
            <w:r w:rsidR="00F85F6C">
              <w:rPr>
                <w:rFonts w:ascii="仿宋_GB2312" w:eastAsia="仿宋_GB2312" w:hAnsi="宋体" w:cs="宋体" w:hint="eastAsia"/>
                <w:color w:val="000000"/>
                <w:kern w:val="0"/>
                <w:sz w:val="32"/>
                <w:szCs w:val="32"/>
              </w:rPr>
              <w:t xml:space="preserve"> 学校人事部门负责做好将</w:t>
            </w:r>
            <w:r w:rsidR="00F85F6C" w:rsidRPr="00F85F6C">
              <w:rPr>
                <w:rFonts w:ascii="仿宋_GB2312" w:eastAsia="仿宋_GB2312" w:hAnsi="宋体" w:cs="宋体" w:hint="eastAsia"/>
                <w:color w:val="000000"/>
                <w:kern w:val="0"/>
                <w:sz w:val="32"/>
                <w:szCs w:val="32"/>
              </w:rPr>
              <w:t>横向科研</w:t>
            </w:r>
            <w:r w:rsidR="00F85F6C">
              <w:rPr>
                <w:rFonts w:ascii="仿宋_GB2312" w:eastAsia="仿宋_GB2312" w:hAnsi="宋体" w:cs="宋体" w:hint="eastAsia"/>
                <w:color w:val="000000"/>
                <w:kern w:val="0"/>
                <w:sz w:val="32"/>
                <w:szCs w:val="32"/>
              </w:rPr>
              <w:t>工作量纳入绩效考核范围，并明确计算标准。</w:t>
            </w:r>
          </w:p>
          <w:p w:rsidR="00F85F6C" w:rsidRDefault="004F34D7" w:rsidP="00D44333">
            <w:pPr>
              <w:widowControl/>
              <w:spacing w:before="240"/>
              <w:ind w:firstLine="645"/>
              <w:rPr>
                <w:rFonts w:ascii="仿宋_GB2312" w:eastAsia="仿宋_GB2312" w:hAnsi="宋体" w:cs="宋体"/>
                <w:color w:val="000000"/>
                <w:kern w:val="0"/>
                <w:sz w:val="32"/>
                <w:szCs w:val="32"/>
              </w:rPr>
            </w:pPr>
            <w:r w:rsidRPr="00F85F6C">
              <w:rPr>
                <w:rFonts w:ascii="仿宋_GB2312" w:eastAsia="仿宋_GB2312" w:hAnsi="宋体" w:cs="宋体" w:hint="eastAsia"/>
                <w:b/>
                <w:bCs/>
                <w:color w:val="000000"/>
                <w:kern w:val="0"/>
                <w:sz w:val="32"/>
                <w:szCs w:val="32"/>
              </w:rPr>
              <w:t>第七条</w:t>
            </w:r>
            <w:r w:rsidR="00F85F6C">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学校审计部门依据相关法规、科研项目合同等对学校承担的横向科研项目经费的管理及使用情况进行审计。</w:t>
            </w:r>
          </w:p>
          <w:p w:rsidR="00611EA6" w:rsidRPr="00611EA6" w:rsidRDefault="004F34D7" w:rsidP="00D44333">
            <w:pPr>
              <w:widowControl/>
              <w:spacing w:before="240"/>
              <w:ind w:firstLine="645"/>
              <w:rPr>
                <w:rFonts w:ascii="宋体" w:eastAsia="宋体" w:hAnsi="宋体" w:cs="宋体"/>
                <w:color w:val="000000"/>
                <w:kern w:val="0"/>
                <w:sz w:val="24"/>
                <w:szCs w:val="24"/>
              </w:rPr>
            </w:pPr>
            <w:r>
              <w:rPr>
                <w:rFonts w:ascii="仿宋_GB2312" w:eastAsia="仿宋_GB2312" w:hAnsi="宋体" w:cs="宋体" w:hint="eastAsia"/>
                <w:b/>
                <w:bCs/>
                <w:color w:val="000000"/>
                <w:kern w:val="0"/>
                <w:sz w:val="32"/>
                <w:szCs w:val="32"/>
              </w:rPr>
              <w:t>第八条</w:t>
            </w:r>
            <w:r w:rsidR="00F85F6C">
              <w:rPr>
                <w:rFonts w:ascii="仿宋_GB2312" w:eastAsia="仿宋_GB2312" w:hAnsi="宋体" w:cs="宋体" w:hint="eastAsia"/>
                <w:color w:val="000000"/>
                <w:kern w:val="0"/>
                <w:sz w:val="32"/>
                <w:szCs w:val="32"/>
              </w:rPr>
              <w:t xml:space="preserve"> </w:t>
            </w:r>
            <w:r w:rsidR="00611EA6" w:rsidRPr="00611EA6">
              <w:rPr>
                <w:rFonts w:ascii="仿宋_GB2312" w:eastAsia="仿宋_GB2312" w:hAnsi="宋体" w:cs="宋体" w:hint="eastAsia"/>
                <w:color w:val="000000"/>
                <w:kern w:val="0"/>
                <w:sz w:val="32"/>
                <w:szCs w:val="32"/>
              </w:rPr>
              <w:t>学校纪检监察部门加强对科研项目、经费使用管理部门及其相关人员履责行权情况的监督，对违纪违规行为进行调查处理，并按相关要求实施问责。</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F85F6C">
              <w:rPr>
                <w:rFonts w:ascii="仿宋_GB2312" w:eastAsia="仿宋_GB2312" w:hAnsi="宋体" w:cs="宋体" w:hint="eastAsia"/>
                <w:b/>
                <w:bCs/>
                <w:color w:val="000000"/>
                <w:kern w:val="0"/>
                <w:sz w:val="32"/>
                <w:szCs w:val="32"/>
              </w:rPr>
              <w:t>第九条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校内项目承担单位应根据学科特点和项目实际需要，合理配置资源，为科研项目执行提供条件保障。监督经费执行，督促项目按要求完成。</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十</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项目负责人是横向科研项目和经费的直接责任人，要按照国家、地方和学校有关规定及合同约定使用项目经费，在科研活动中维护学校利益。要积极配合相关主管部门、项目委托单位和学校相关职能部门或委托的社会中介机构的检查和监督。项目负责人对横向项目合同的签订、实施、经费支出等环节承担主要责任。</w:t>
            </w:r>
          </w:p>
          <w:p w:rsidR="00611EA6" w:rsidRPr="00611EA6" w:rsidRDefault="00611EA6" w:rsidP="00D44333">
            <w:pPr>
              <w:widowControl/>
              <w:spacing w:before="240"/>
              <w:jc w:val="center"/>
              <w:rPr>
                <w:rFonts w:ascii="宋体" w:eastAsia="宋体" w:hAnsi="宋体" w:cs="宋体"/>
                <w:color w:val="000000"/>
                <w:kern w:val="0"/>
                <w:sz w:val="24"/>
                <w:szCs w:val="24"/>
              </w:rPr>
            </w:pPr>
            <w:r w:rsidRPr="00611EA6">
              <w:rPr>
                <w:rFonts w:ascii="黑体" w:eastAsia="黑体" w:hAnsi="黑体" w:cs="宋体" w:hint="eastAsia"/>
                <w:b/>
                <w:bCs/>
                <w:color w:val="000000"/>
                <w:kern w:val="0"/>
                <w:sz w:val="32"/>
                <w:szCs w:val="32"/>
              </w:rPr>
              <w:t>第三章 合同</w:t>
            </w:r>
            <w:r w:rsidR="005517D4">
              <w:rPr>
                <w:rFonts w:ascii="黑体" w:eastAsia="黑体" w:hAnsi="黑体" w:cs="宋体" w:hint="eastAsia"/>
                <w:b/>
                <w:bCs/>
                <w:color w:val="000000"/>
                <w:kern w:val="0"/>
                <w:sz w:val="32"/>
                <w:szCs w:val="32"/>
              </w:rPr>
              <w:t>协议</w:t>
            </w:r>
            <w:r w:rsidRPr="00611EA6">
              <w:rPr>
                <w:rFonts w:ascii="黑体" w:eastAsia="黑体" w:hAnsi="黑体" w:cs="宋体" w:hint="eastAsia"/>
                <w:b/>
                <w:bCs/>
                <w:color w:val="000000"/>
                <w:kern w:val="0"/>
                <w:sz w:val="32"/>
                <w:szCs w:val="32"/>
              </w:rPr>
              <w:t>管理</w:t>
            </w:r>
          </w:p>
          <w:p w:rsidR="005517D4"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十一</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5517D4">
              <w:rPr>
                <w:rFonts w:ascii="仿宋_GB2312" w:eastAsia="仿宋_GB2312" w:hAnsi="宋体" w:cs="宋体" w:hint="eastAsia"/>
                <w:color w:val="000000"/>
                <w:kern w:val="0"/>
                <w:sz w:val="32"/>
                <w:szCs w:val="32"/>
              </w:rPr>
              <w:t>技术合同包括</w:t>
            </w:r>
            <w:r w:rsidR="005517D4" w:rsidRPr="005517D4">
              <w:rPr>
                <w:rFonts w:ascii="仿宋_GB2312" w:eastAsia="仿宋_GB2312" w:hAnsi="宋体" w:cs="宋体" w:hint="eastAsia"/>
                <w:color w:val="000000"/>
                <w:kern w:val="0"/>
                <w:sz w:val="32"/>
                <w:szCs w:val="32"/>
              </w:rPr>
              <w:t>技术开发（合作）合同</w:t>
            </w:r>
            <w:r w:rsidR="005517D4">
              <w:rPr>
                <w:rFonts w:ascii="仿宋_GB2312" w:eastAsia="仿宋_GB2312" w:hAnsi="宋体" w:cs="宋体" w:hint="eastAsia"/>
                <w:color w:val="000000"/>
                <w:kern w:val="0"/>
                <w:sz w:val="32"/>
                <w:szCs w:val="32"/>
              </w:rPr>
              <w:t>（</w:t>
            </w:r>
            <w:r w:rsidR="005517D4" w:rsidRPr="005517D4">
              <w:rPr>
                <w:rFonts w:ascii="仿宋_GB2312" w:eastAsia="仿宋_GB2312" w:hAnsi="宋体" w:cs="宋体" w:hint="eastAsia"/>
                <w:color w:val="000000"/>
                <w:kern w:val="0"/>
                <w:sz w:val="32"/>
                <w:szCs w:val="32"/>
              </w:rPr>
              <w:t>附件1</w:t>
            </w:r>
            <w:r w:rsidR="005517D4">
              <w:rPr>
                <w:rFonts w:ascii="仿宋_GB2312" w:eastAsia="仿宋_GB2312" w:hAnsi="宋体" w:cs="宋体" w:hint="eastAsia"/>
                <w:color w:val="000000"/>
                <w:kern w:val="0"/>
                <w:sz w:val="32"/>
                <w:szCs w:val="32"/>
              </w:rPr>
              <w:t>）</w:t>
            </w:r>
            <w:r w:rsidR="005517D4">
              <w:rPr>
                <w:rFonts w:ascii="仿宋_GB2312" w:eastAsia="仿宋_GB2312" w:hAnsi="宋体" w:cs="宋体" w:hint="eastAsia"/>
                <w:color w:val="000000"/>
                <w:kern w:val="0"/>
                <w:sz w:val="32"/>
                <w:szCs w:val="32"/>
              </w:rPr>
              <w:lastRenderedPageBreak/>
              <w:t>和</w:t>
            </w:r>
            <w:r w:rsidR="005517D4" w:rsidRPr="005517D4">
              <w:rPr>
                <w:rFonts w:ascii="仿宋_GB2312" w:eastAsia="仿宋_GB2312" w:hAnsi="宋体" w:cs="宋体" w:hint="eastAsia"/>
                <w:color w:val="000000"/>
                <w:kern w:val="0"/>
                <w:sz w:val="32"/>
                <w:szCs w:val="32"/>
              </w:rPr>
              <w:t>技术开发（委托）合同</w:t>
            </w:r>
            <w:r w:rsidR="005517D4">
              <w:rPr>
                <w:rFonts w:ascii="仿宋_GB2312" w:eastAsia="仿宋_GB2312" w:hAnsi="宋体" w:cs="宋体" w:hint="eastAsia"/>
                <w:color w:val="000000"/>
                <w:kern w:val="0"/>
                <w:sz w:val="32"/>
                <w:szCs w:val="32"/>
              </w:rPr>
              <w:t>（</w:t>
            </w:r>
            <w:r w:rsidR="005517D4" w:rsidRPr="005517D4">
              <w:rPr>
                <w:rFonts w:ascii="仿宋_GB2312" w:eastAsia="仿宋_GB2312" w:hAnsi="宋体" w:cs="宋体" w:hint="eastAsia"/>
                <w:color w:val="000000"/>
                <w:kern w:val="0"/>
                <w:sz w:val="32"/>
                <w:szCs w:val="32"/>
              </w:rPr>
              <w:t>附件2</w:t>
            </w:r>
            <w:r w:rsidR="005517D4">
              <w:rPr>
                <w:rFonts w:ascii="仿宋_GB2312" w:eastAsia="仿宋_GB2312" w:hAnsi="宋体" w:cs="宋体" w:hint="eastAsia"/>
                <w:color w:val="000000"/>
                <w:kern w:val="0"/>
                <w:sz w:val="32"/>
                <w:szCs w:val="32"/>
              </w:rPr>
              <w:t>）两种形式，</w:t>
            </w:r>
            <w:r w:rsidR="00F85F6C">
              <w:rPr>
                <w:rFonts w:ascii="仿宋_GB2312" w:eastAsia="仿宋_GB2312" w:hAnsi="宋体" w:cs="宋体" w:hint="eastAsia"/>
                <w:color w:val="000000"/>
                <w:kern w:val="0"/>
                <w:sz w:val="32"/>
                <w:szCs w:val="32"/>
              </w:rPr>
              <w:t>也可以协议合作形式明确技术开发内容</w:t>
            </w:r>
            <w:r w:rsidR="00F85F6C" w:rsidRPr="00611EA6">
              <w:rPr>
                <w:rFonts w:ascii="仿宋_GB2312" w:eastAsia="仿宋_GB2312" w:hAnsi="宋体" w:cs="宋体" w:hint="eastAsia"/>
                <w:color w:val="000000"/>
                <w:kern w:val="0"/>
                <w:sz w:val="32"/>
                <w:szCs w:val="32"/>
              </w:rPr>
              <w:t>。</w:t>
            </w:r>
            <w:r w:rsidR="00611EA6" w:rsidRPr="00611EA6">
              <w:rPr>
                <w:rFonts w:ascii="仿宋_GB2312" w:eastAsia="仿宋_GB2312" w:hAnsi="宋体" w:cs="宋体" w:hint="eastAsia"/>
                <w:color w:val="000000"/>
                <w:kern w:val="0"/>
                <w:sz w:val="32"/>
                <w:szCs w:val="32"/>
              </w:rPr>
              <w:t>技术合同的订立必须遵守《中华人民共和国合同法》及其他法律、法规，且对全部当事人均有法律约束力。涉及国家安全或重大利益需要保密的技术合同订立按照国家相关规定执行</w:t>
            </w:r>
            <w:r w:rsidR="00F85F6C">
              <w:rPr>
                <w:rFonts w:ascii="仿宋_GB2312" w:eastAsia="仿宋_GB2312" w:hAnsi="宋体" w:cs="宋体" w:hint="eastAsia"/>
                <w:color w:val="000000"/>
                <w:kern w:val="0"/>
                <w:sz w:val="32"/>
                <w:szCs w:val="32"/>
              </w:rPr>
              <w:t>。</w:t>
            </w:r>
            <w:r w:rsidR="00F85F6C">
              <w:rPr>
                <w:rFonts w:ascii="宋体" w:eastAsia="宋体" w:hAnsi="宋体" w:cs="宋体"/>
                <w:color w:val="000000"/>
                <w:kern w:val="0"/>
                <w:sz w:val="24"/>
                <w:szCs w:val="24"/>
              </w:rPr>
              <w:t xml:space="preserve"> </w:t>
            </w:r>
          </w:p>
          <w:p w:rsidR="00611EA6" w:rsidRPr="006F4D9B"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十二</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b/>
                <w:bCs/>
                <w:color w:val="000000"/>
                <w:kern w:val="0"/>
                <w:sz w:val="32"/>
                <w:szCs w:val="32"/>
              </w:rPr>
              <w:t> </w:t>
            </w:r>
            <w:r w:rsidR="005517D4" w:rsidRPr="006F4D9B">
              <w:rPr>
                <w:rFonts w:ascii="仿宋_GB2312" w:eastAsia="仿宋_GB2312" w:hAnsi="宋体" w:cs="宋体" w:hint="eastAsia"/>
                <w:color w:val="000000"/>
                <w:kern w:val="0"/>
                <w:sz w:val="32"/>
                <w:szCs w:val="32"/>
              </w:rPr>
              <w:t>项目负责人与合作方或委托方洽谈成功，签订</w:t>
            </w:r>
            <w:r w:rsidR="00611EA6" w:rsidRPr="006F4D9B">
              <w:rPr>
                <w:rFonts w:ascii="仿宋_GB2312" w:eastAsia="仿宋_GB2312" w:hAnsi="宋体" w:cs="宋体" w:hint="eastAsia"/>
                <w:color w:val="000000"/>
                <w:kern w:val="0"/>
                <w:sz w:val="32"/>
                <w:szCs w:val="32"/>
              </w:rPr>
              <w:t>技术合同，</w:t>
            </w:r>
            <w:r w:rsidR="005517D4" w:rsidRPr="006F4D9B">
              <w:rPr>
                <w:rFonts w:ascii="仿宋_GB2312" w:eastAsia="仿宋_GB2312" w:hAnsi="宋体" w:cs="宋体" w:hint="eastAsia"/>
                <w:color w:val="000000"/>
                <w:kern w:val="0"/>
                <w:sz w:val="32"/>
                <w:szCs w:val="32"/>
              </w:rPr>
              <w:t>签订技术合同统一加盖</w:t>
            </w:r>
            <w:r w:rsidR="00A57073" w:rsidRPr="006F4D9B">
              <w:rPr>
                <w:rFonts w:ascii="仿宋_GB2312" w:eastAsia="仿宋_GB2312" w:hAnsi="宋体" w:cs="宋体" w:hint="eastAsia"/>
                <w:color w:val="000000"/>
                <w:kern w:val="0"/>
                <w:sz w:val="32"/>
                <w:szCs w:val="32"/>
              </w:rPr>
              <w:t xml:space="preserve"> </w:t>
            </w:r>
            <w:r w:rsidR="005517D4" w:rsidRPr="006F4D9B">
              <w:rPr>
                <w:rFonts w:ascii="仿宋_GB2312" w:eastAsia="仿宋_GB2312" w:hAnsi="宋体" w:cs="宋体" w:hint="eastAsia"/>
                <w:color w:val="000000"/>
                <w:kern w:val="0"/>
                <w:sz w:val="32"/>
                <w:szCs w:val="32"/>
              </w:rPr>
              <w:t>“安徽职业技术学院”公章，</w:t>
            </w:r>
            <w:r w:rsidR="00A57073" w:rsidRPr="006F4D9B">
              <w:rPr>
                <w:rFonts w:ascii="仿宋_GB2312" w:eastAsia="仿宋_GB2312" w:hAnsi="宋体" w:cs="宋体" w:hint="eastAsia"/>
                <w:color w:val="000000"/>
                <w:kern w:val="0"/>
                <w:sz w:val="32"/>
                <w:szCs w:val="32"/>
              </w:rPr>
              <w:t>签章手续根据学校要求办理，</w:t>
            </w:r>
            <w:r w:rsidR="00A57073">
              <w:rPr>
                <w:rFonts w:ascii="仿宋_GB2312" w:eastAsia="仿宋_GB2312" w:hAnsi="宋体" w:cs="宋体" w:hint="eastAsia"/>
                <w:color w:val="000000"/>
                <w:kern w:val="0"/>
                <w:sz w:val="32"/>
                <w:szCs w:val="32"/>
              </w:rPr>
              <w:t>技术</w:t>
            </w:r>
            <w:r w:rsidR="005517D4">
              <w:rPr>
                <w:rFonts w:ascii="仿宋_GB2312" w:eastAsia="仿宋_GB2312" w:hAnsi="宋体" w:cs="宋体" w:hint="eastAsia"/>
                <w:color w:val="000000"/>
                <w:kern w:val="0"/>
                <w:sz w:val="32"/>
                <w:szCs w:val="32"/>
              </w:rPr>
              <w:t>合同</w:t>
            </w:r>
            <w:r w:rsidR="00A57073">
              <w:rPr>
                <w:rFonts w:ascii="仿宋_GB2312" w:eastAsia="仿宋_GB2312" w:hAnsi="宋体" w:cs="宋体" w:hint="eastAsia"/>
                <w:color w:val="000000"/>
                <w:kern w:val="0"/>
                <w:sz w:val="32"/>
                <w:szCs w:val="32"/>
              </w:rPr>
              <w:t>或协议</w:t>
            </w:r>
            <w:r w:rsidR="005517D4">
              <w:rPr>
                <w:rFonts w:ascii="仿宋_GB2312" w:eastAsia="仿宋_GB2312" w:hAnsi="宋体" w:cs="宋体" w:hint="eastAsia"/>
                <w:color w:val="000000"/>
                <w:kern w:val="0"/>
                <w:sz w:val="32"/>
                <w:szCs w:val="32"/>
              </w:rPr>
              <w:t>需经</w:t>
            </w:r>
            <w:r w:rsidR="00A57073">
              <w:rPr>
                <w:rFonts w:ascii="仿宋_GB2312" w:eastAsia="仿宋_GB2312" w:hAnsi="宋体" w:cs="宋体" w:hint="eastAsia"/>
                <w:color w:val="000000"/>
                <w:kern w:val="0"/>
                <w:sz w:val="32"/>
                <w:szCs w:val="32"/>
              </w:rPr>
              <w:t>学校</w:t>
            </w:r>
            <w:r w:rsidR="005517D4">
              <w:rPr>
                <w:rFonts w:ascii="仿宋_GB2312" w:eastAsia="仿宋_GB2312" w:hAnsi="宋体" w:cs="宋体" w:hint="eastAsia"/>
                <w:color w:val="000000"/>
                <w:kern w:val="0"/>
                <w:sz w:val="32"/>
                <w:szCs w:val="32"/>
              </w:rPr>
              <w:t>法律顾问审核</w:t>
            </w:r>
            <w:r w:rsidR="005517D4" w:rsidRPr="006F4D9B">
              <w:rPr>
                <w:rFonts w:ascii="仿宋_GB2312" w:eastAsia="仿宋_GB2312" w:hAnsi="宋体" w:cs="宋体" w:hint="eastAsia"/>
                <w:color w:val="000000"/>
                <w:kern w:val="0"/>
                <w:sz w:val="32"/>
                <w:szCs w:val="32"/>
              </w:rPr>
              <w:t>。</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第十</w:t>
            </w:r>
            <w:r>
              <w:rPr>
                <w:rFonts w:ascii="仿宋_GB2312" w:eastAsia="仿宋_GB2312" w:hAnsi="宋体" w:cs="宋体" w:hint="eastAsia"/>
                <w:b/>
                <w:bCs/>
                <w:color w:val="000000"/>
                <w:kern w:val="0"/>
                <w:sz w:val="32"/>
                <w:szCs w:val="32"/>
              </w:rPr>
              <w:t>三</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w:t>
            </w:r>
            <w:r w:rsidR="00611EA6" w:rsidRPr="00611EA6">
              <w:rPr>
                <w:rFonts w:ascii="仿宋_GB2312" w:eastAsia="仿宋_GB2312" w:hAnsi="宋体" w:cs="宋体" w:hint="eastAsia"/>
                <w:color w:val="000000"/>
                <w:kern w:val="0"/>
                <w:sz w:val="32"/>
                <w:szCs w:val="32"/>
              </w:rPr>
              <w:t>凡</w:t>
            </w:r>
            <w:r>
              <w:rPr>
                <w:rFonts w:ascii="仿宋_GB2312" w:eastAsia="仿宋_GB2312" w:hAnsi="宋体" w:cs="宋体" w:hint="eastAsia"/>
                <w:color w:val="000000"/>
                <w:kern w:val="0"/>
                <w:sz w:val="32"/>
                <w:szCs w:val="32"/>
              </w:rPr>
              <w:t>学校</w:t>
            </w:r>
            <w:r w:rsidR="00F57EE3">
              <w:rPr>
                <w:rFonts w:ascii="仿宋_GB2312" w:eastAsia="仿宋_GB2312" w:hAnsi="宋体" w:cs="宋体" w:hint="eastAsia"/>
                <w:color w:val="000000"/>
                <w:kern w:val="0"/>
                <w:sz w:val="32"/>
                <w:szCs w:val="32"/>
              </w:rPr>
              <w:t>科研人员承接</w:t>
            </w:r>
            <w:r w:rsidR="00F57EE3" w:rsidRPr="00F57EE3">
              <w:rPr>
                <w:rFonts w:ascii="仿宋_GB2312" w:eastAsia="仿宋_GB2312" w:hAnsi="宋体" w:cs="宋体" w:hint="eastAsia"/>
                <w:color w:val="000000"/>
                <w:kern w:val="0"/>
                <w:sz w:val="32"/>
                <w:szCs w:val="32"/>
              </w:rPr>
              <w:t>政府招标课题</w:t>
            </w:r>
            <w:r w:rsidR="00F57EE3">
              <w:rPr>
                <w:rFonts w:ascii="仿宋_GB2312" w:eastAsia="仿宋_GB2312" w:hAnsi="宋体" w:cs="宋体" w:hint="eastAsia"/>
                <w:color w:val="000000"/>
                <w:kern w:val="0"/>
                <w:sz w:val="32"/>
                <w:szCs w:val="32"/>
              </w:rPr>
              <w:t>，</w:t>
            </w:r>
            <w:r w:rsidR="00611EA6" w:rsidRPr="00611EA6">
              <w:rPr>
                <w:rFonts w:ascii="仿宋_GB2312" w:eastAsia="仿宋_GB2312" w:hAnsi="宋体" w:cs="宋体" w:hint="eastAsia"/>
                <w:color w:val="000000"/>
                <w:kern w:val="0"/>
                <w:sz w:val="32"/>
                <w:szCs w:val="32"/>
              </w:rPr>
              <w:t>校外企事业单位委托、协作的研究开发项目，合同或协议内容应包括：项目研究的主要内容及预期目标、成果形式及验收（鉴定）方式、研究工作进度、研究经费的额度及付款或支付方式，研究成果的归属、违约责任及合同有效期限等内容。</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第十</w:t>
            </w:r>
            <w:r>
              <w:rPr>
                <w:rFonts w:ascii="仿宋_GB2312" w:eastAsia="仿宋_GB2312" w:hAnsi="宋体" w:cs="宋体" w:hint="eastAsia"/>
                <w:b/>
                <w:bCs/>
                <w:color w:val="000000"/>
                <w:kern w:val="0"/>
                <w:sz w:val="32"/>
                <w:szCs w:val="32"/>
              </w:rPr>
              <w:t>四</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w:t>
            </w:r>
            <w:r w:rsidR="00611EA6" w:rsidRPr="00611EA6">
              <w:rPr>
                <w:rFonts w:ascii="仿宋_GB2312" w:eastAsia="仿宋_GB2312" w:hAnsi="宋体" w:cs="宋体" w:hint="eastAsia"/>
                <w:color w:val="000000"/>
                <w:kern w:val="0"/>
                <w:sz w:val="32"/>
                <w:szCs w:val="32"/>
              </w:rPr>
              <w:t>有下列情况之一者，不予签约：</w:t>
            </w:r>
          </w:p>
          <w:p w:rsidR="00611EA6" w:rsidRPr="00611EA6" w:rsidRDefault="00611EA6"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（一）违约金额超过到校经费总额的合同；</w:t>
            </w:r>
          </w:p>
          <w:p w:rsidR="00611EA6" w:rsidRPr="00611EA6" w:rsidRDefault="00611EA6"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（二）</w:t>
            </w:r>
            <w:r w:rsidR="004F34D7">
              <w:rPr>
                <w:rFonts w:ascii="仿宋_GB2312" w:eastAsia="仿宋_GB2312" w:hAnsi="宋体" w:cs="宋体" w:hint="eastAsia"/>
                <w:color w:val="000000"/>
                <w:kern w:val="0"/>
                <w:sz w:val="32"/>
                <w:szCs w:val="32"/>
              </w:rPr>
              <w:t>学校</w:t>
            </w:r>
            <w:r w:rsidRPr="00611EA6">
              <w:rPr>
                <w:rFonts w:ascii="仿宋_GB2312" w:eastAsia="仿宋_GB2312" w:hAnsi="宋体" w:cs="宋体" w:hint="eastAsia"/>
                <w:color w:val="000000"/>
                <w:kern w:val="0"/>
                <w:sz w:val="32"/>
                <w:szCs w:val="32"/>
              </w:rPr>
              <w:t>做担保人的担保合同，用</w:t>
            </w:r>
            <w:r w:rsidR="004F34D7">
              <w:rPr>
                <w:rFonts w:ascii="仿宋_GB2312" w:eastAsia="仿宋_GB2312" w:hAnsi="宋体" w:cs="宋体" w:hint="eastAsia"/>
                <w:color w:val="000000"/>
                <w:kern w:val="0"/>
                <w:sz w:val="32"/>
                <w:szCs w:val="32"/>
              </w:rPr>
              <w:t>学校</w:t>
            </w:r>
            <w:r w:rsidRPr="00611EA6">
              <w:rPr>
                <w:rFonts w:ascii="仿宋_GB2312" w:eastAsia="仿宋_GB2312" w:hAnsi="宋体" w:cs="宋体" w:hint="eastAsia"/>
                <w:color w:val="000000"/>
                <w:kern w:val="0"/>
                <w:sz w:val="32"/>
                <w:szCs w:val="32"/>
              </w:rPr>
              <w:t>的财产做抵押的合同；</w:t>
            </w:r>
          </w:p>
          <w:p w:rsidR="00611EA6" w:rsidRPr="00611EA6" w:rsidRDefault="00611EA6"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（三）有损学校利益的，违反学校有关规定的合同。</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lastRenderedPageBreak/>
              <w:t>第十</w:t>
            </w:r>
            <w:r>
              <w:rPr>
                <w:rFonts w:ascii="仿宋_GB2312" w:eastAsia="仿宋_GB2312" w:hAnsi="宋体" w:cs="宋体" w:hint="eastAsia"/>
                <w:b/>
                <w:bCs/>
                <w:color w:val="000000"/>
                <w:kern w:val="0"/>
                <w:sz w:val="32"/>
                <w:szCs w:val="32"/>
              </w:rPr>
              <w:t>五</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b/>
                <w:bCs/>
                <w:color w:val="000000"/>
                <w:kern w:val="0"/>
                <w:sz w:val="32"/>
                <w:szCs w:val="32"/>
              </w:rPr>
              <w:t> </w:t>
            </w:r>
            <w:r w:rsidR="00611EA6" w:rsidRPr="00611EA6">
              <w:rPr>
                <w:rFonts w:ascii="仿宋_GB2312" w:eastAsia="仿宋_GB2312" w:hAnsi="宋体" w:cs="宋体" w:hint="eastAsia"/>
                <w:color w:val="000000"/>
                <w:kern w:val="0"/>
                <w:sz w:val="32"/>
                <w:szCs w:val="32"/>
              </w:rPr>
              <w:t>技术合同中需要签订外协合同的，应遵守原合同的任务安排和经费预算。外协合同总经费金额原则上不得超出原合同金额的60%，且作为外协单位不能与项目负责人或项目组成员及其亲属有利益关系，确需与利益相关单位合作的要进行特别说明并向学校</w:t>
            </w:r>
            <w:r w:rsidR="00611EA6">
              <w:rPr>
                <w:rFonts w:ascii="仿宋_GB2312" w:eastAsia="仿宋_GB2312" w:hAnsi="宋体" w:cs="宋体" w:hint="eastAsia"/>
                <w:color w:val="000000"/>
                <w:kern w:val="0"/>
                <w:sz w:val="32"/>
                <w:szCs w:val="32"/>
              </w:rPr>
              <w:t>科研处</w:t>
            </w:r>
            <w:r w:rsidR="00611EA6" w:rsidRPr="00611EA6">
              <w:rPr>
                <w:rFonts w:ascii="仿宋_GB2312" w:eastAsia="仿宋_GB2312" w:hAnsi="宋体" w:cs="宋体" w:hint="eastAsia"/>
                <w:color w:val="000000"/>
                <w:kern w:val="0"/>
                <w:sz w:val="32"/>
                <w:szCs w:val="32"/>
              </w:rPr>
              <w:t>报备。合同签订中明确有外协经费的须与学校签订技术服务合同，该部分费用不收取管理费。</w:t>
            </w:r>
          </w:p>
          <w:p w:rsidR="00611EA6" w:rsidRPr="006F4D9B"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第十</w:t>
            </w:r>
            <w:r>
              <w:rPr>
                <w:rFonts w:ascii="仿宋_GB2312" w:eastAsia="仿宋_GB2312" w:hAnsi="宋体" w:cs="宋体" w:hint="eastAsia"/>
                <w:b/>
                <w:bCs/>
                <w:color w:val="000000"/>
                <w:kern w:val="0"/>
                <w:sz w:val="32"/>
                <w:szCs w:val="32"/>
              </w:rPr>
              <w:t>六</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b/>
                <w:bCs/>
                <w:color w:val="000000"/>
                <w:kern w:val="0"/>
                <w:sz w:val="32"/>
                <w:szCs w:val="32"/>
              </w:rPr>
              <w:t> </w:t>
            </w:r>
            <w:r w:rsidR="00611EA6" w:rsidRPr="00611EA6">
              <w:rPr>
                <w:rFonts w:ascii="仿宋_GB2312" w:eastAsia="仿宋_GB2312" w:hAnsi="宋体" w:cs="宋体" w:hint="eastAsia"/>
                <w:color w:val="000000"/>
                <w:kern w:val="0"/>
                <w:sz w:val="32"/>
                <w:szCs w:val="32"/>
              </w:rPr>
              <w:t>技术合同中需要采购科研用仪器、设备的，应在合同中进行说明并编制预算。</w:t>
            </w:r>
            <w:r w:rsidR="00611EA6" w:rsidRPr="006F4D9B">
              <w:rPr>
                <w:rFonts w:ascii="仿宋_GB2312" w:eastAsia="仿宋_GB2312" w:hAnsi="宋体" w:cs="宋体" w:hint="eastAsia"/>
                <w:color w:val="000000"/>
                <w:kern w:val="0"/>
                <w:sz w:val="32"/>
                <w:szCs w:val="32"/>
              </w:rPr>
              <w:t>具体按照</w:t>
            </w:r>
            <w:r w:rsidR="00A57073" w:rsidRPr="006F4D9B">
              <w:rPr>
                <w:rFonts w:ascii="仿宋_GB2312" w:eastAsia="仿宋_GB2312" w:hAnsi="宋体" w:cs="宋体" w:hint="eastAsia"/>
                <w:color w:val="000000"/>
                <w:kern w:val="0"/>
                <w:sz w:val="32"/>
                <w:szCs w:val="32"/>
              </w:rPr>
              <w:t>国资办和财务处要求采购</w:t>
            </w:r>
            <w:r w:rsidR="00D11DB1" w:rsidRPr="006F4D9B">
              <w:rPr>
                <w:rFonts w:ascii="仿宋_GB2312" w:eastAsia="仿宋_GB2312" w:hAnsi="宋体" w:cs="宋体" w:hint="eastAsia"/>
                <w:color w:val="000000"/>
                <w:kern w:val="0"/>
                <w:sz w:val="32"/>
                <w:szCs w:val="32"/>
              </w:rPr>
              <w:t>办理资产入库登记</w:t>
            </w:r>
            <w:r w:rsidR="006F4D9B">
              <w:rPr>
                <w:rFonts w:ascii="仿宋_GB2312" w:eastAsia="仿宋_GB2312" w:hAnsi="宋体" w:cs="宋体" w:hint="eastAsia"/>
                <w:color w:val="000000"/>
                <w:kern w:val="0"/>
                <w:sz w:val="32"/>
                <w:szCs w:val="32"/>
              </w:rPr>
              <w:t>报销</w:t>
            </w:r>
            <w:r w:rsidR="00611EA6" w:rsidRPr="006F4D9B">
              <w:rPr>
                <w:rFonts w:ascii="仿宋_GB2312" w:eastAsia="仿宋_GB2312" w:hAnsi="宋体" w:cs="宋体" w:hint="eastAsia"/>
                <w:color w:val="000000"/>
                <w:kern w:val="0"/>
                <w:sz w:val="32"/>
                <w:szCs w:val="32"/>
              </w:rPr>
              <w:t xml:space="preserve">。 </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第十</w:t>
            </w:r>
            <w:r>
              <w:rPr>
                <w:rFonts w:ascii="仿宋_GB2312" w:eastAsia="仿宋_GB2312" w:hAnsi="宋体" w:cs="宋体" w:hint="eastAsia"/>
                <w:b/>
                <w:bCs/>
                <w:color w:val="000000"/>
                <w:kern w:val="0"/>
                <w:sz w:val="32"/>
                <w:szCs w:val="32"/>
              </w:rPr>
              <w:t>七</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w:t>
            </w:r>
            <w:r w:rsidR="00611EA6" w:rsidRPr="00611EA6">
              <w:rPr>
                <w:rFonts w:ascii="仿宋_GB2312" w:eastAsia="仿宋_GB2312" w:hAnsi="宋体" w:cs="宋体" w:hint="eastAsia"/>
                <w:color w:val="000000"/>
                <w:kern w:val="0"/>
                <w:sz w:val="32"/>
                <w:szCs w:val="32"/>
              </w:rPr>
              <w:t>合同书原件原则上一式</w:t>
            </w:r>
            <w:r w:rsidR="003738F7">
              <w:rPr>
                <w:rFonts w:ascii="仿宋_GB2312" w:eastAsia="仿宋_GB2312" w:hAnsi="宋体" w:cs="宋体" w:hint="eastAsia"/>
                <w:color w:val="000000"/>
                <w:kern w:val="0"/>
                <w:sz w:val="32"/>
                <w:szCs w:val="32"/>
              </w:rPr>
              <w:t>捌</w:t>
            </w:r>
            <w:r w:rsidR="00611EA6" w:rsidRPr="00611EA6">
              <w:rPr>
                <w:rFonts w:ascii="仿宋_GB2312" w:eastAsia="仿宋_GB2312" w:hAnsi="宋体" w:cs="宋体" w:hint="eastAsia"/>
                <w:color w:val="000000"/>
                <w:kern w:val="0"/>
                <w:sz w:val="32"/>
                <w:szCs w:val="32"/>
              </w:rPr>
              <w:t>份，</w:t>
            </w:r>
            <w:r w:rsidR="00611EA6">
              <w:rPr>
                <w:rFonts w:ascii="仿宋_GB2312" w:eastAsia="仿宋_GB2312" w:hAnsi="宋体" w:cs="宋体" w:hint="eastAsia"/>
                <w:color w:val="000000"/>
                <w:kern w:val="0"/>
                <w:sz w:val="32"/>
                <w:szCs w:val="32"/>
              </w:rPr>
              <w:t>一份学校存档，一份</w:t>
            </w:r>
            <w:proofErr w:type="gramStart"/>
            <w:r w:rsidR="00611EA6">
              <w:rPr>
                <w:rFonts w:ascii="仿宋_GB2312" w:eastAsia="仿宋_GB2312" w:hAnsi="宋体" w:cs="宋体" w:hint="eastAsia"/>
                <w:color w:val="000000"/>
                <w:kern w:val="0"/>
                <w:sz w:val="32"/>
                <w:szCs w:val="32"/>
              </w:rPr>
              <w:t>交委托</w:t>
            </w:r>
            <w:proofErr w:type="gramEnd"/>
            <w:r w:rsidR="00611EA6">
              <w:rPr>
                <w:rFonts w:ascii="仿宋_GB2312" w:eastAsia="仿宋_GB2312" w:hAnsi="宋体" w:cs="宋体" w:hint="eastAsia"/>
                <w:color w:val="000000"/>
                <w:kern w:val="0"/>
                <w:sz w:val="32"/>
                <w:szCs w:val="32"/>
              </w:rPr>
              <w:t>方，一份</w:t>
            </w:r>
            <w:proofErr w:type="gramStart"/>
            <w:r w:rsidR="00611EA6">
              <w:rPr>
                <w:rFonts w:ascii="仿宋_GB2312" w:eastAsia="仿宋_GB2312" w:hAnsi="宋体" w:cs="宋体" w:hint="eastAsia"/>
                <w:color w:val="000000"/>
                <w:kern w:val="0"/>
                <w:sz w:val="32"/>
                <w:szCs w:val="32"/>
              </w:rPr>
              <w:t>交科研</w:t>
            </w:r>
            <w:proofErr w:type="gramEnd"/>
            <w:r w:rsidR="00611EA6">
              <w:rPr>
                <w:rFonts w:ascii="仿宋_GB2312" w:eastAsia="仿宋_GB2312" w:hAnsi="宋体" w:cs="宋体" w:hint="eastAsia"/>
                <w:color w:val="000000"/>
                <w:kern w:val="0"/>
                <w:sz w:val="32"/>
                <w:szCs w:val="32"/>
              </w:rPr>
              <w:t>处</w:t>
            </w:r>
            <w:r w:rsidR="00611EA6" w:rsidRPr="00611EA6">
              <w:rPr>
                <w:rFonts w:ascii="仿宋_GB2312" w:eastAsia="仿宋_GB2312" w:hAnsi="宋体" w:cs="宋体" w:hint="eastAsia"/>
                <w:color w:val="000000"/>
                <w:kern w:val="0"/>
                <w:sz w:val="32"/>
                <w:szCs w:val="32"/>
              </w:rPr>
              <w:t>存档，</w:t>
            </w:r>
            <w:r w:rsidR="00611EA6">
              <w:rPr>
                <w:rFonts w:ascii="仿宋_GB2312" w:eastAsia="仿宋_GB2312" w:hAnsi="宋体" w:cs="宋体" w:hint="eastAsia"/>
                <w:color w:val="000000"/>
                <w:kern w:val="0"/>
                <w:sz w:val="32"/>
                <w:szCs w:val="32"/>
              </w:rPr>
              <w:t>一份</w:t>
            </w:r>
            <w:proofErr w:type="gramStart"/>
            <w:r w:rsidR="00611EA6">
              <w:rPr>
                <w:rFonts w:ascii="仿宋_GB2312" w:eastAsia="仿宋_GB2312" w:hAnsi="宋体" w:cs="宋体" w:hint="eastAsia"/>
                <w:color w:val="000000"/>
                <w:kern w:val="0"/>
                <w:sz w:val="32"/>
                <w:szCs w:val="32"/>
              </w:rPr>
              <w:t>交</w:t>
            </w:r>
            <w:r w:rsidR="00A82A1A" w:rsidRPr="006F4D9B">
              <w:rPr>
                <w:rFonts w:ascii="仿宋_GB2312" w:eastAsia="仿宋_GB2312" w:hAnsi="宋体" w:cs="宋体" w:hint="eastAsia"/>
                <w:color w:val="000000"/>
                <w:kern w:val="0"/>
                <w:sz w:val="32"/>
                <w:szCs w:val="32"/>
              </w:rPr>
              <w:t>项目</w:t>
            </w:r>
            <w:proofErr w:type="gramEnd"/>
            <w:r w:rsidR="00A82A1A" w:rsidRPr="006F4D9B">
              <w:rPr>
                <w:rFonts w:ascii="仿宋_GB2312" w:eastAsia="仿宋_GB2312" w:hAnsi="宋体" w:cs="宋体" w:hint="eastAsia"/>
                <w:color w:val="000000"/>
                <w:kern w:val="0"/>
                <w:sz w:val="32"/>
                <w:szCs w:val="32"/>
              </w:rPr>
              <w:t>主持人所在部门</w:t>
            </w:r>
            <w:r w:rsidR="00611EA6">
              <w:rPr>
                <w:rFonts w:ascii="仿宋_GB2312" w:eastAsia="仿宋_GB2312" w:hAnsi="宋体" w:cs="宋体" w:hint="eastAsia"/>
                <w:color w:val="000000"/>
                <w:kern w:val="0"/>
                <w:sz w:val="32"/>
                <w:szCs w:val="32"/>
              </w:rPr>
              <w:t>，一份交财务处，另外</w:t>
            </w:r>
            <w:r w:rsidR="003738F7">
              <w:rPr>
                <w:rFonts w:ascii="仿宋_GB2312" w:eastAsia="仿宋_GB2312" w:hAnsi="宋体" w:cs="宋体" w:hint="eastAsia"/>
                <w:color w:val="000000"/>
                <w:kern w:val="0"/>
                <w:sz w:val="32"/>
                <w:szCs w:val="32"/>
              </w:rPr>
              <w:t>三</w:t>
            </w:r>
            <w:r w:rsidR="00611EA6">
              <w:rPr>
                <w:rFonts w:ascii="仿宋_GB2312" w:eastAsia="仿宋_GB2312" w:hAnsi="宋体" w:cs="宋体" w:hint="eastAsia"/>
                <w:color w:val="000000"/>
                <w:kern w:val="0"/>
                <w:sz w:val="32"/>
                <w:szCs w:val="32"/>
              </w:rPr>
              <w:t>份</w:t>
            </w:r>
            <w:r w:rsidR="003738F7">
              <w:rPr>
                <w:rFonts w:ascii="仿宋_GB2312" w:eastAsia="仿宋_GB2312" w:hAnsi="宋体" w:cs="宋体" w:hint="eastAsia"/>
                <w:color w:val="000000"/>
                <w:kern w:val="0"/>
                <w:sz w:val="32"/>
                <w:szCs w:val="32"/>
              </w:rPr>
              <w:t>由项目主持人所在</w:t>
            </w:r>
            <w:r w:rsidR="00611EA6" w:rsidRPr="00611EA6">
              <w:rPr>
                <w:rFonts w:ascii="仿宋_GB2312" w:eastAsia="仿宋_GB2312" w:hAnsi="宋体" w:cs="宋体" w:hint="eastAsia"/>
                <w:color w:val="000000"/>
                <w:kern w:val="0"/>
                <w:sz w:val="32"/>
                <w:szCs w:val="32"/>
              </w:rPr>
              <w:t>课题组</w:t>
            </w:r>
            <w:r w:rsidR="003738F7">
              <w:rPr>
                <w:rFonts w:ascii="仿宋_GB2312" w:eastAsia="仿宋_GB2312" w:hAnsi="宋体" w:cs="宋体" w:hint="eastAsia"/>
                <w:color w:val="000000"/>
                <w:kern w:val="0"/>
                <w:sz w:val="32"/>
                <w:szCs w:val="32"/>
              </w:rPr>
              <w:t>统一保管</w:t>
            </w:r>
            <w:r w:rsidR="00611EA6" w:rsidRPr="00611EA6">
              <w:rPr>
                <w:rFonts w:ascii="仿宋_GB2312" w:eastAsia="仿宋_GB2312" w:hAnsi="宋体" w:cs="宋体" w:hint="eastAsia"/>
                <w:color w:val="000000"/>
                <w:kern w:val="0"/>
                <w:sz w:val="32"/>
                <w:szCs w:val="32"/>
              </w:rPr>
              <w:t>。</w:t>
            </w:r>
          </w:p>
          <w:p w:rsidR="00611EA6" w:rsidRPr="00611EA6" w:rsidRDefault="00611EA6" w:rsidP="00D44333">
            <w:pPr>
              <w:widowControl/>
              <w:spacing w:before="240"/>
              <w:jc w:val="center"/>
              <w:rPr>
                <w:rFonts w:ascii="宋体" w:eastAsia="宋体" w:hAnsi="宋体" w:cs="宋体"/>
                <w:color w:val="000000"/>
                <w:kern w:val="0"/>
                <w:sz w:val="24"/>
                <w:szCs w:val="24"/>
              </w:rPr>
            </w:pPr>
            <w:r w:rsidRPr="00611EA6">
              <w:rPr>
                <w:rFonts w:ascii="黑体" w:eastAsia="黑体" w:hAnsi="黑体" w:cs="宋体" w:hint="eastAsia"/>
                <w:b/>
                <w:bCs/>
                <w:color w:val="000000"/>
                <w:kern w:val="0"/>
                <w:sz w:val="32"/>
                <w:szCs w:val="32"/>
              </w:rPr>
              <w:t>第四章 项目管理</w:t>
            </w:r>
          </w:p>
          <w:p w:rsidR="005517D4"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第十</w:t>
            </w:r>
            <w:r>
              <w:rPr>
                <w:rFonts w:ascii="仿宋_GB2312" w:eastAsia="仿宋_GB2312" w:hAnsi="宋体" w:cs="宋体" w:hint="eastAsia"/>
                <w:b/>
                <w:bCs/>
                <w:color w:val="000000"/>
                <w:kern w:val="0"/>
                <w:sz w:val="32"/>
                <w:szCs w:val="32"/>
              </w:rPr>
              <w:t>八</w:t>
            </w:r>
            <w:r w:rsidRPr="00611EA6">
              <w:rPr>
                <w:rFonts w:ascii="仿宋_GB2312" w:eastAsia="仿宋_GB2312" w:hAnsi="宋体" w:cs="宋体" w:hint="eastAsia"/>
                <w:b/>
                <w:bCs/>
                <w:color w:val="000000"/>
                <w:kern w:val="0"/>
                <w:sz w:val="32"/>
                <w:szCs w:val="32"/>
              </w:rPr>
              <w:t>条</w:t>
            </w:r>
            <w:r w:rsidR="005517D4" w:rsidRPr="005517D4">
              <w:rPr>
                <w:rFonts w:ascii="仿宋_GB2312" w:eastAsia="仿宋_GB2312" w:hAnsi="宋体" w:cs="宋体" w:hint="eastAsia"/>
                <w:color w:val="000000"/>
                <w:kern w:val="0"/>
                <w:sz w:val="32"/>
                <w:szCs w:val="32"/>
              </w:rPr>
              <w:t>合作方或委托方</w:t>
            </w:r>
            <w:r w:rsidR="005517D4">
              <w:rPr>
                <w:rFonts w:ascii="仿宋_GB2312" w:eastAsia="仿宋_GB2312" w:hAnsi="宋体" w:cs="宋体" w:hint="eastAsia"/>
                <w:color w:val="000000"/>
                <w:kern w:val="0"/>
                <w:sz w:val="32"/>
                <w:szCs w:val="32"/>
              </w:rPr>
              <w:t>将</w:t>
            </w:r>
            <w:r w:rsidR="005517D4" w:rsidRPr="00611EA6">
              <w:rPr>
                <w:rFonts w:ascii="仿宋_GB2312" w:eastAsia="仿宋_GB2312" w:hAnsi="宋体" w:cs="宋体" w:hint="eastAsia"/>
                <w:color w:val="000000"/>
                <w:kern w:val="0"/>
                <w:sz w:val="32"/>
                <w:szCs w:val="32"/>
              </w:rPr>
              <w:t>横向科研项目</w:t>
            </w:r>
            <w:r w:rsidR="00A82A1A">
              <w:rPr>
                <w:rFonts w:ascii="仿宋_GB2312" w:eastAsia="仿宋_GB2312" w:hAnsi="宋体" w:cs="宋体" w:hint="eastAsia"/>
                <w:color w:val="000000"/>
                <w:kern w:val="0"/>
                <w:sz w:val="32"/>
                <w:szCs w:val="32"/>
              </w:rPr>
              <w:t>将经费汇入学校财务后，项目负责人带着合同和由财务出具的到账</w:t>
            </w:r>
            <w:r w:rsidR="005517D4" w:rsidRPr="005517D4">
              <w:rPr>
                <w:rFonts w:ascii="仿宋_GB2312" w:eastAsia="仿宋_GB2312" w:hAnsi="宋体" w:cs="宋体" w:hint="eastAsia"/>
                <w:color w:val="000000"/>
                <w:kern w:val="0"/>
                <w:sz w:val="32"/>
                <w:szCs w:val="32"/>
              </w:rPr>
              <w:t>单和填写好的《安徽职业技术学院横向项目立项审批表》附件3到科研处办理立项手续</w:t>
            </w:r>
            <w:r>
              <w:rPr>
                <w:rFonts w:ascii="仿宋_GB2312" w:eastAsia="仿宋_GB2312" w:hAnsi="宋体" w:cs="宋体" w:hint="eastAsia"/>
                <w:color w:val="000000"/>
                <w:kern w:val="0"/>
                <w:sz w:val="32"/>
                <w:szCs w:val="32"/>
              </w:rPr>
              <w:t>，经科研处审核立项后，根据学校</w:t>
            </w:r>
            <w:r w:rsidR="00D44333">
              <w:rPr>
                <w:rFonts w:ascii="仿宋_GB2312" w:eastAsia="仿宋_GB2312" w:hAnsi="宋体" w:cs="宋体" w:hint="eastAsia"/>
                <w:color w:val="000000"/>
                <w:kern w:val="0"/>
                <w:sz w:val="32"/>
                <w:szCs w:val="32"/>
              </w:rPr>
              <w:t>横向科研项目立项情况</w:t>
            </w:r>
            <w:r>
              <w:rPr>
                <w:rFonts w:ascii="仿宋_GB2312" w:eastAsia="仿宋_GB2312" w:hAnsi="宋体" w:cs="宋体" w:hint="eastAsia"/>
                <w:color w:val="000000"/>
                <w:kern w:val="0"/>
                <w:sz w:val="32"/>
                <w:szCs w:val="32"/>
              </w:rPr>
              <w:t>原则上给予1：</w:t>
            </w:r>
            <w:r w:rsidR="00D44333">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的经费配套</w:t>
            </w:r>
            <w:r w:rsidR="005517D4" w:rsidRPr="005517D4">
              <w:rPr>
                <w:rFonts w:ascii="仿宋_GB2312" w:eastAsia="仿宋_GB2312" w:hAnsi="宋体" w:cs="宋体" w:hint="eastAsia"/>
                <w:color w:val="000000"/>
                <w:kern w:val="0"/>
                <w:sz w:val="32"/>
                <w:szCs w:val="32"/>
              </w:rPr>
              <w:t>。</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lastRenderedPageBreak/>
              <w:t>第十</w:t>
            </w:r>
            <w:r>
              <w:rPr>
                <w:rFonts w:ascii="仿宋_GB2312" w:eastAsia="仿宋_GB2312" w:hAnsi="宋体" w:cs="宋体" w:hint="eastAsia"/>
                <w:b/>
                <w:bCs/>
                <w:color w:val="000000"/>
                <w:kern w:val="0"/>
                <w:sz w:val="32"/>
                <w:szCs w:val="32"/>
              </w:rPr>
              <w:t>九</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横向科研项目负责人在合同签署后，如在项目执行过程中我方违约，应付的赔偿数额在到款额内扣除，不足部分由课题组自负。</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二十</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学校依据项目合同（任务书）的预期目标和要求，督促科研人员按进度完成各项研究内容，了解项目执行进度和进展情况，及时发现和解决研究过程中的困难和问题，确保项目顺利实施。引导科研人员合理统筹安排科研与教学活动，将科研优势转化为教学优势，鼓励、支持</w:t>
            </w:r>
            <w:r w:rsidR="00F57EE3">
              <w:rPr>
                <w:rFonts w:ascii="仿宋_GB2312" w:eastAsia="仿宋_GB2312" w:hAnsi="宋体" w:cs="宋体" w:hint="eastAsia"/>
                <w:color w:val="000000"/>
                <w:kern w:val="0"/>
                <w:sz w:val="32"/>
                <w:szCs w:val="32"/>
              </w:rPr>
              <w:t>在校生</w:t>
            </w:r>
            <w:r w:rsidR="00611EA6" w:rsidRPr="00611EA6">
              <w:rPr>
                <w:rFonts w:ascii="仿宋_GB2312" w:eastAsia="仿宋_GB2312" w:hAnsi="宋体" w:cs="宋体" w:hint="eastAsia"/>
                <w:color w:val="000000"/>
                <w:kern w:val="0"/>
                <w:sz w:val="32"/>
                <w:szCs w:val="32"/>
              </w:rPr>
              <w:t>参与科研项目，加强对</w:t>
            </w:r>
            <w:r w:rsidR="00F57EE3">
              <w:rPr>
                <w:rFonts w:ascii="仿宋_GB2312" w:eastAsia="仿宋_GB2312" w:hAnsi="宋体" w:cs="宋体" w:hint="eastAsia"/>
                <w:color w:val="000000"/>
                <w:kern w:val="0"/>
                <w:sz w:val="32"/>
                <w:szCs w:val="32"/>
              </w:rPr>
              <w:t>在校生</w:t>
            </w:r>
            <w:r w:rsidR="00611EA6" w:rsidRPr="00611EA6">
              <w:rPr>
                <w:rFonts w:ascii="仿宋_GB2312" w:eastAsia="仿宋_GB2312" w:hAnsi="宋体" w:cs="宋体" w:hint="eastAsia"/>
                <w:color w:val="000000"/>
                <w:kern w:val="0"/>
                <w:sz w:val="32"/>
                <w:szCs w:val="32"/>
              </w:rPr>
              <w:t xml:space="preserve">参与科研工作的规范管理和指导，注重科研育人和创新能力培养。 </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二</w:t>
            </w:r>
            <w:r w:rsidRPr="00611EA6">
              <w:rPr>
                <w:rFonts w:ascii="仿宋_GB2312" w:eastAsia="仿宋_GB2312" w:hAnsi="宋体" w:cs="宋体" w:hint="eastAsia"/>
                <w:b/>
                <w:bCs/>
                <w:color w:val="000000"/>
                <w:kern w:val="0"/>
                <w:sz w:val="32"/>
                <w:szCs w:val="32"/>
              </w:rPr>
              <w:t>十</w:t>
            </w:r>
            <w:r>
              <w:rPr>
                <w:rFonts w:ascii="仿宋_GB2312" w:eastAsia="仿宋_GB2312" w:hAnsi="宋体" w:cs="宋体" w:hint="eastAsia"/>
                <w:b/>
                <w:bCs/>
                <w:color w:val="000000"/>
                <w:kern w:val="0"/>
                <w:sz w:val="32"/>
                <w:szCs w:val="32"/>
              </w:rPr>
              <w:t>一</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凡签订合同的横向科研项目必须按合同要求完成任务，结题前必须清理并结清项目所有应收应付等往来款项（项目保证金除外）。如不能按期完成，必须征得委托方同意才能延期。</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二</w:t>
            </w:r>
            <w:r w:rsidRPr="00611EA6">
              <w:rPr>
                <w:rFonts w:ascii="仿宋_GB2312" w:eastAsia="仿宋_GB2312" w:hAnsi="宋体" w:cs="宋体" w:hint="eastAsia"/>
                <w:b/>
                <w:bCs/>
                <w:color w:val="000000"/>
                <w:kern w:val="0"/>
                <w:sz w:val="32"/>
                <w:szCs w:val="32"/>
              </w:rPr>
              <w:t>十</w:t>
            </w:r>
            <w:r>
              <w:rPr>
                <w:rFonts w:ascii="仿宋_GB2312" w:eastAsia="仿宋_GB2312" w:hAnsi="宋体" w:cs="宋体" w:hint="eastAsia"/>
                <w:b/>
                <w:bCs/>
                <w:color w:val="000000"/>
                <w:kern w:val="0"/>
                <w:sz w:val="32"/>
                <w:szCs w:val="32"/>
              </w:rPr>
              <w:t>二</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b/>
                <w:bCs/>
                <w:color w:val="000000"/>
                <w:kern w:val="0"/>
                <w:sz w:val="32"/>
                <w:szCs w:val="32"/>
              </w:rPr>
              <w:t> </w:t>
            </w:r>
            <w:r w:rsidR="00A57073">
              <w:rPr>
                <w:rFonts w:ascii="仿宋_GB2312" w:eastAsia="仿宋_GB2312" w:hAnsi="宋体" w:cs="宋体" w:hint="eastAsia"/>
                <w:color w:val="000000"/>
                <w:kern w:val="0"/>
                <w:sz w:val="32"/>
                <w:szCs w:val="32"/>
              </w:rPr>
              <w:t>项目</w:t>
            </w:r>
            <w:r w:rsidR="00611EA6" w:rsidRPr="00611EA6">
              <w:rPr>
                <w:rFonts w:ascii="仿宋_GB2312" w:eastAsia="仿宋_GB2312" w:hAnsi="宋体" w:cs="宋体" w:hint="eastAsia"/>
                <w:color w:val="000000"/>
                <w:kern w:val="0"/>
                <w:sz w:val="32"/>
                <w:szCs w:val="32"/>
              </w:rPr>
              <w:t>负责人在项目研究、实施过程中，要不断积累有关试验数据和技术资料，将项目执行情况按时报</w:t>
            </w:r>
            <w:r w:rsidR="003738F7">
              <w:rPr>
                <w:rFonts w:ascii="仿宋_GB2312" w:eastAsia="仿宋_GB2312" w:hAnsi="宋体" w:cs="宋体" w:hint="eastAsia"/>
                <w:color w:val="000000"/>
                <w:kern w:val="0"/>
                <w:sz w:val="32"/>
                <w:szCs w:val="32"/>
              </w:rPr>
              <w:t>科研处</w:t>
            </w:r>
            <w:r w:rsidR="00611EA6" w:rsidRPr="00611EA6">
              <w:rPr>
                <w:rFonts w:ascii="仿宋_GB2312" w:eastAsia="仿宋_GB2312" w:hAnsi="宋体" w:cs="宋体" w:hint="eastAsia"/>
                <w:color w:val="000000"/>
                <w:kern w:val="0"/>
                <w:sz w:val="32"/>
                <w:szCs w:val="32"/>
              </w:rPr>
              <w:t>。项目结束后，按合同要求进行总结、验收，</w:t>
            </w:r>
            <w:r w:rsidR="005517D4">
              <w:rPr>
                <w:rFonts w:ascii="仿宋_GB2312" w:eastAsia="仿宋_GB2312" w:hAnsi="宋体" w:cs="宋体" w:hint="eastAsia"/>
                <w:color w:val="000000"/>
                <w:kern w:val="0"/>
                <w:sz w:val="32"/>
                <w:szCs w:val="32"/>
              </w:rPr>
              <w:t>填写《</w:t>
            </w:r>
            <w:r w:rsidR="005517D4" w:rsidRPr="005517D4">
              <w:rPr>
                <w:rFonts w:ascii="仿宋_GB2312" w:eastAsia="仿宋_GB2312" w:hAnsi="宋体" w:cs="宋体" w:hint="eastAsia"/>
                <w:color w:val="000000"/>
                <w:kern w:val="0"/>
                <w:sz w:val="32"/>
                <w:szCs w:val="32"/>
              </w:rPr>
              <w:t>安徽职业技术学院横向项目结题申请书</w:t>
            </w:r>
            <w:r w:rsidR="005517D4">
              <w:rPr>
                <w:rFonts w:ascii="仿宋_GB2312" w:eastAsia="仿宋_GB2312" w:hAnsi="宋体" w:cs="宋体" w:hint="eastAsia"/>
                <w:color w:val="000000"/>
                <w:kern w:val="0"/>
                <w:sz w:val="32"/>
                <w:szCs w:val="32"/>
              </w:rPr>
              <w:t>》（附件4），</w:t>
            </w:r>
            <w:r w:rsidR="00611EA6" w:rsidRPr="00611EA6">
              <w:rPr>
                <w:rFonts w:ascii="仿宋_GB2312" w:eastAsia="仿宋_GB2312" w:hAnsi="宋体" w:cs="宋体" w:hint="eastAsia"/>
                <w:color w:val="000000"/>
                <w:kern w:val="0"/>
                <w:sz w:val="32"/>
                <w:szCs w:val="32"/>
              </w:rPr>
              <w:t>并将技术资料送交</w:t>
            </w:r>
            <w:r w:rsidR="003738F7">
              <w:rPr>
                <w:rFonts w:ascii="仿宋_GB2312" w:eastAsia="仿宋_GB2312" w:hAnsi="宋体" w:cs="宋体" w:hint="eastAsia"/>
                <w:color w:val="000000"/>
                <w:kern w:val="0"/>
                <w:sz w:val="32"/>
                <w:szCs w:val="32"/>
              </w:rPr>
              <w:t>科研处</w:t>
            </w:r>
            <w:r w:rsidR="00611EA6" w:rsidRPr="00611EA6">
              <w:rPr>
                <w:rFonts w:ascii="仿宋_GB2312" w:eastAsia="仿宋_GB2312" w:hAnsi="宋体" w:cs="宋体" w:hint="eastAsia"/>
                <w:color w:val="000000"/>
                <w:kern w:val="0"/>
                <w:sz w:val="32"/>
                <w:szCs w:val="32"/>
              </w:rPr>
              <w:t>归档。</w:t>
            </w:r>
          </w:p>
          <w:p w:rsidR="00611EA6" w:rsidRPr="00611EA6" w:rsidRDefault="00611EA6"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合同没有约定但符合以下条件之一，即视为结题：</w:t>
            </w:r>
          </w:p>
          <w:p w:rsidR="00611EA6" w:rsidRPr="00611EA6" w:rsidRDefault="00611EA6" w:rsidP="00D44333">
            <w:pPr>
              <w:widowControl/>
              <w:spacing w:before="240"/>
              <w:ind w:firstLine="810"/>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lastRenderedPageBreak/>
              <w:t>（1）项目通过验收、鉴定的；</w:t>
            </w:r>
          </w:p>
          <w:p w:rsidR="00611EA6" w:rsidRPr="00611EA6" w:rsidRDefault="00611EA6" w:rsidP="00D44333">
            <w:pPr>
              <w:widowControl/>
              <w:spacing w:before="240"/>
              <w:ind w:firstLine="810"/>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（2）委托方出具合同完成的证明材料；</w:t>
            </w:r>
          </w:p>
          <w:p w:rsidR="00611EA6" w:rsidRPr="00611EA6" w:rsidRDefault="00611EA6" w:rsidP="00D44333">
            <w:pPr>
              <w:widowControl/>
              <w:spacing w:before="240"/>
              <w:ind w:firstLine="810"/>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（3）合同任务未完成，经双方同意签署合同终止协议；</w:t>
            </w:r>
          </w:p>
          <w:p w:rsidR="00611EA6" w:rsidRPr="00611EA6" w:rsidRDefault="00611EA6" w:rsidP="00D44333">
            <w:pPr>
              <w:widowControl/>
              <w:spacing w:before="240"/>
              <w:ind w:firstLine="810"/>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（4）根据合同约定，任务完成到期满两年后，委托方未提出任何异议。</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4F34D7">
              <w:rPr>
                <w:rFonts w:ascii="仿宋_GB2312" w:eastAsia="仿宋_GB2312" w:hAnsi="宋体" w:cs="宋体" w:hint="eastAsia"/>
                <w:b/>
                <w:bCs/>
                <w:color w:val="000000"/>
                <w:kern w:val="0"/>
                <w:sz w:val="32"/>
                <w:szCs w:val="32"/>
              </w:rPr>
              <w:t>第二十三条</w:t>
            </w:r>
            <w:r w:rsidR="00611EA6" w:rsidRPr="00611EA6">
              <w:rPr>
                <w:rFonts w:ascii="仿宋_GB2312" w:eastAsia="仿宋_GB2312" w:hAnsi="宋体" w:cs="宋体" w:hint="eastAsia"/>
                <w:b/>
                <w:bCs/>
                <w:color w:val="000000"/>
                <w:kern w:val="0"/>
                <w:sz w:val="32"/>
                <w:szCs w:val="32"/>
              </w:rPr>
              <w:t> </w:t>
            </w:r>
            <w:r w:rsidR="00611EA6" w:rsidRPr="00611EA6">
              <w:rPr>
                <w:rFonts w:ascii="仿宋_GB2312" w:eastAsia="仿宋_GB2312" w:hAnsi="宋体" w:cs="宋体" w:hint="eastAsia"/>
                <w:color w:val="000000"/>
                <w:kern w:val="0"/>
                <w:sz w:val="32"/>
                <w:szCs w:val="32"/>
              </w:rPr>
              <w:t>项目实施中要加强科研保密工作，加强科研伦理和学风建设，项目负责人以及成员应严格执行国家有关法律法规、保密规定，不得从事有损国家和社会公共利益、违反伦理道德等研究，自觉接受监督审查。</w:t>
            </w:r>
          </w:p>
          <w:p w:rsidR="00611EA6" w:rsidRPr="00611EA6" w:rsidRDefault="00611EA6" w:rsidP="00D44333">
            <w:pPr>
              <w:widowControl/>
              <w:spacing w:before="240"/>
              <w:jc w:val="center"/>
              <w:rPr>
                <w:rFonts w:ascii="宋体" w:eastAsia="宋体" w:hAnsi="宋体" w:cs="宋体"/>
                <w:color w:val="000000"/>
                <w:kern w:val="0"/>
                <w:sz w:val="24"/>
                <w:szCs w:val="24"/>
              </w:rPr>
            </w:pPr>
            <w:r w:rsidRPr="00611EA6">
              <w:rPr>
                <w:rFonts w:ascii="黑体" w:eastAsia="黑体" w:hAnsi="黑体" w:cs="宋体" w:hint="eastAsia"/>
                <w:b/>
                <w:bCs/>
                <w:color w:val="000000"/>
                <w:kern w:val="0"/>
                <w:sz w:val="32"/>
                <w:szCs w:val="32"/>
              </w:rPr>
              <w:t>第五章 成果管理</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第二十</w:t>
            </w:r>
            <w:r>
              <w:rPr>
                <w:rFonts w:ascii="仿宋_GB2312" w:eastAsia="仿宋_GB2312" w:hAnsi="宋体" w:cs="宋体" w:hint="eastAsia"/>
                <w:b/>
                <w:bCs/>
                <w:color w:val="000000"/>
                <w:kern w:val="0"/>
                <w:sz w:val="32"/>
                <w:szCs w:val="32"/>
              </w:rPr>
              <w:t>四</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w:t>
            </w:r>
            <w:r w:rsidR="00611EA6" w:rsidRPr="00611EA6">
              <w:rPr>
                <w:rFonts w:ascii="仿宋_GB2312" w:eastAsia="仿宋_GB2312" w:hAnsi="宋体" w:cs="宋体" w:hint="eastAsia"/>
                <w:color w:val="000000"/>
                <w:kern w:val="0"/>
                <w:sz w:val="32"/>
                <w:szCs w:val="32"/>
              </w:rPr>
              <w:t xml:space="preserve">学校尊重成果完成人的贡献，积极创造条件，鼓励科研项目成果的保护、转化、应用及申报知识产权。横向科研项目产生的知识产权归属依据国家法律、法规规定以及技术合同的约定确定。学校依照知识产权申报、转让、使用信息登记制度，保障学校和科研人员的合法权益，成果完成人不得以任何方式隐匿、私自转让、非法占有或谋取私利。 </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第二十</w:t>
            </w:r>
            <w:r>
              <w:rPr>
                <w:rFonts w:ascii="仿宋_GB2312" w:eastAsia="仿宋_GB2312" w:hAnsi="宋体" w:cs="宋体" w:hint="eastAsia"/>
                <w:b/>
                <w:bCs/>
                <w:color w:val="000000"/>
                <w:kern w:val="0"/>
                <w:sz w:val="32"/>
                <w:szCs w:val="32"/>
              </w:rPr>
              <w:t>五</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A57073" w:rsidRPr="00611EA6">
              <w:rPr>
                <w:rFonts w:ascii="仿宋_GB2312" w:eastAsia="仿宋_GB2312" w:hAnsi="宋体" w:cs="宋体" w:hint="eastAsia"/>
                <w:color w:val="000000"/>
                <w:kern w:val="0"/>
                <w:sz w:val="32"/>
                <w:szCs w:val="32"/>
              </w:rPr>
              <w:t>课题完成后需进行验收（鉴定）的，可由项目负责人提前写出申请报告，由</w:t>
            </w:r>
            <w:r w:rsidR="00A57073">
              <w:rPr>
                <w:rFonts w:ascii="仿宋_GB2312" w:eastAsia="仿宋_GB2312" w:hAnsi="宋体" w:cs="宋体" w:hint="eastAsia"/>
                <w:color w:val="000000"/>
                <w:kern w:val="0"/>
                <w:sz w:val="32"/>
                <w:szCs w:val="32"/>
              </w:rPr>
              <w:t>科研处</w:t>
            </w:r>
            <w:r w:rsidR="00A57073" w:rsidRPr="00611EA6">
              <w:rPr>
                <w:rFonts w:ascii="仿宋_GB2312" w:eastAsia="仿宋_GB2312" w:hAnsi="宋体" w:cs="宋体" w:hint="eastAsia"/>
                <w:color w:val="000000"/>
                <w:kern w:val="0"/>
                <w:sz w:val="32"/>
                <w:szCs w:val="32"/>
              </w:rPr>
              <w:t>组织协调有关事</w:t>
            </w:r>
            <w:r w:rsidR="00A57073" w:rsidRPr="00611EA6">
              <w:rPr>
                <w:rFonts w:ascii="仿宋_GB2312" w:eastAsia="仿宋_GB2312" w:hAnsi="宋体" w:cs="宋体" w:hint="eastAsia"/>
                <w:color w:val="000000"/>
                <w:kern w:val="0"/>
                <w:sz w:val="32"/>
                <w:szCs w:val="32"/>
              </w:rPr>
              <w:lastRenderedPageBreak/>
              <w:t>宜。</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第二十</w:t>
            </w:r>
            <w:r>
              <w:rPr>
                <w:rFonts w:ascii="仿宋_GB2312" w:eastAsia="仿宋_GB2312" w:hAnsi="宋体" w:cs="宋体" w:hint="eastAsia"/>
                <w:b/>
                <w:bCs/>
                <w:color w:val="000000"/>
                <w:kern w:val="0"/>
                <w:sz w:val="32"/>
                <w:szCs w:val="32"/>
              </w:rPr>
              <w:t>六</w:t>
            </w:r>
            <w:r w:rsidRPr="00611EA6">
              <w:rPr>
                <w:rFonts w:ascii="仿宋_GB2312" w:eastAsia="仿宋_GB2312" w:hAnsi="宋体" w:cs="宋体" w:hint="eastAsia"/>
                <w:b/>
                <w:bCs/>
                <w:color w:val="000000"/>
                <w:kern w:val="0"/>
                <w:sz w:val="32"/>
                <w:szCs w:val="32"/>
              </w:rPr>
              <w:t>条</w:t>
            </w:r>
            <w:r w:rsidR="00A57073" w:rsidRPr="00611EA6">
              <w:rPr>
                <w:rFonts w:ascii="仿宋_GB2312" w:eastAsia="仿宋_GB2312" w:hAnsi="宋体" w:cs="宋体" w:hint="eastAsia"/>
                <w:color w:val="000000"/>
                <w:kern w:val="0"/>
                <w:sz w:val="32"/>
                <w:szCs w:val="32"/>
              </w:rPr>
              <w:t>技术开发等类课题取得的成果转让按学校相关文件执行</w:t>
            </w:r>
            <w:r w:rsidR="00A57073">
              <w:rPr>
                <w:rFonts w:ascii="仿宋_GB2312" w:eastAsia="仿宋_GB2312" w:hAnsi="宋体" w:cs="宋体" w:hint="eastAsia"/>
                <w:color w:val="000000"/>
                <w:kern w:val="0"/>
                <w:sz w:val="32"/>
                <w:szCs w:val="32"/>
              </w:rPr>
              <w:t>，</w:t>
            </w:r>
            <w:r w:rsidR="00611EA6" w:rsidRPr="00611EA6">
              <w:rPr>
                <w:rFonts w:ascii="仿宋_GB2312" w:eastAsia="仿宋_GB2312" w:hAnsi="宋体" w:cs="宋体" w:hint="eastAsia"/>
                <w:color w:val="000000"/>
                <w:kern w:val="0"/>
                <w:sz w:val="32"/>
                <w:szCs w:val="32"/>
              </w:rPr>
              <w:t xml:space="preserve">横向科研成果完成并鉴定后，可根据情况向各级政府部门或行业协会申报科技进步奖或其它奖励。 </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第二十</w:t>
            </w:r>
            <w:r>
              <w:rPr>
                <w:rFonts w:ascii="仿宋_GB2312" w:eastAsia="仿宋_GB2312" w:hAnsi="宋体" w:cs="宋体" w:hint="eastAsia"/>
                <w:b/>
                <w:bCs/>
                <w:color w:val="000000"/>
                <w:kern w:val="0"/>
                <w:sz w:val="32"/>
                <w:szCs w:val="32"/>
              </w:rPr>
              <w:t>七</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 xml:space="preserve">项目负责人应该注重将横向科研成果转化为教学案例，用于提高人才培养质量。 </w:t>
            </w:r>
          </w:p>
          <w:p w:rsidR="00611EA6" w:rsidRPr="00611EA6" w:rsidRDefault="00611EA6" w:rsidP="00D44333">
            <w:pPr>
              <w:widowControl/>
              <w:spacing w:before="240"/>
              <w:jc w:val="center"/>
              <w:rPr>
                <w:rFonts w:ascii="宋体" w:eastAsia="宋体" w:hAnsi="宋体" w:cs="宋体"/>
                <w:color w:val="000000"/>
                <w:kern w:val="0"/>
                <w:sz w:val="24"/>
                <w:szCs w:val="24"/>
              </w:rPr>
            </w:pPr>
            <w:r w:rsidRPr="00611EA6">
              <w:rPr>
                <w:rFonts w:ascii="黑体" w:eastAsia="黑体" w:hAnsi="黑体" w:cs="宋体" w:hint="eastAsia"/>
                <w:b/>
                <w:bCs/>
                <w:color w:val="000000"/>
                <w:kern w:val="0"/>
                <w:sz w:val="32"/>
                <w:szCs w:val="32"/>
              </w:rPr>
              <w:t>第六章 经费管理</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第二十</w:t>
            </w:r>
            <w:r>
              <w:rPr>
                <w:rFonts w:ascii="仿宋_GB2312" w:eastAsia="仿宋_GB2312" w:hAnsi="宋体" w:cs="宋体" w:hint="eastAsia"/>
                <w:b/>
                <w:bCs/>
                <w:color w:val="000000"/>
                <w:kern w:val="0"/>
                <w:sz w:val="32"/>
                <w:szCs w:val="32"/>
              </w:rPr>
              <w:t>八</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color w:val="000000"/>
                <w:kern w:val="0"/>
                <w:sz w:val="32"/>
                <w:szCs w:val="32"/>
              </w:rPr>
              <w:t xml:space="preserve"> </w:t>
            </w:r>
            <w:r w:rsidR="00611EA6" w:rsidRPr="00611EA6">
              <w:rPr>
                <w:rFonts w:ascii="仿宋_GB2312" w:eastAsia="仿宋_GB2312" w:hAnsi="宋体" w:cs="宋体" w:hint="eastAsia"/>
                <w:color w:val="000000"/>
                <w:kern w:val="0"/>
                <w:sz w:val="32"/>
                <w:szCs w:val="32"/>
              </w:rPr>
              <w:t> </w:t>
            </w:r>
            <w:r w:rsidR="00611EA6" w:rsidRPr="00611EA6">
              <w:rPr>
                <w:rFonts w:ascii="仿宋_GB2312" w:eastAsia="仿宋_GB2312" w:hAnsi="宋体" w:cs="宋体" w:hint="eastAsia"/>
                <w:color w:val="000000"/>
                <w:kern w:val="0"/>
                <w:sz w:val="32"/>
                <w:szCs w:val="32"/>
              </w:rPr>
              <w:t>横向科研项目经费均为学校收入，纳入学校财务统一管理，经费必须进入学校账户。无经费进入学校账户的，不作为横向科研项目，不纳入学校年度科研计划，不作为提职晋级、考核依据。</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第二十</w:t>
            </w:r>
            <w:r>
              <w:rPr>
                <w:rFonts w:ascii="仿宋_GB2312" w:eastAsia="仿宋_GB2312" w:hAnsi="宋体" w:cs="宋体" w:hint="eastAsia"/>
                <w:b/>
                <w:bCs/>
                <w:color w:val="000000"/>
                <w:kern w:val="0"/>
                <w:sz w:val="32"/>
                <w:szCs w:val="32"/>
              </w:rPr>
              <w:t>九</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b/>
                <w:bCs/>
                <w:color w:val="000000"/>
                <w:kern w:val="0"/>
                <w:sz w:val="32"/>
                <w:szCs w:val="32"/>
              </w:rPr>
              <w:t> </w:t>
            </w:r>
            <w:r w:rsidR="00611EA6" w:rsidRPr="006F4D9B">
              <w:rPr>
                <w:rFonts w:ascii="仿宋_GB2312" w:eastAsia="仿宋_GB2312" w:hAnsi="宋体" w:cs="宋体" w:hint="eastAsia"/>
                <w:color w:val="000000"/>
                <w:kern w:val="0"/>
                <w:sz w:val="32"/>
                <w:szCs w:val="32"/>
              </w:rPr>
              <w:t>横向科研经费实行专户管理。</w:t>
            </w:r>
            <w:r w:rsidR="006F4D9B" w:rsidRPr="006F4D9B">
              <w:rPr>
                <w:rFonts w:ascii="仿宋_GB2312" w:eastAsia="仿宋_GB2312" w:hAnsi="宋体" w:cs="宋体" w:hint="eastAsia"/>
                <w:color w:val="000000"/>
                <w:kern w:val="0"/>
                <w:sz w:val="32"/>
                <w:szCs w:val="32"/>
              </w:rPr>
              <w:t>建立科研财务助理制度，财务处</w:t>
            </w:r>
            <w:r w:rsidR="00611EA6" w:rsidRPr="006F4D9B">
              <w:rPr>
                <w:rFonts w:ascii="仿宋_GB2312" w:eastAsia="仿宋_GB2312" w:hAnsi="宋体" w:cs="宋体" w:hint="eastAsia"/>
                <w:color w:val="000000"/>
                <w:kern w:val="0"/>
                <w:sz w:val="32"/>
                <w:szCs w:val="32"/>
              </w:rPr>
              <w:t>按</w:t>
            </w:r>
            <w:r w:rsidR="00A57073" w:rsidRPr="006F4D9B">
              <w:rPr>
                <w:rFonts w:ascii="仿宋_GB2312" w:eastAsia="仿宋_GB2312" w:hAnsi="宋体" w:cs="宋体" w:hint="eastAsia"/>
                <w:color w:val="000000"/>
                <w:kern w:val="0"/>
                <w:sz w:val="32"/>
                <w:szCs w:val="32"/>
              </w:rPr>
              <w:t>横向</w:t>
            </w:r>
            <w:r w:rsidR="00611EA6" w:rsidRPr="006F4D9B">
              <w:rPr>
                <w:rFonts w:ascii="仿宋_GB2312" w:eastAsia="仿宋_GB2312" w:hAnsi="宋体" w:cs="宋体" w:hint="eastAsia"/>
                <w:color w:val="000000"/>
                <w:kern w:val="0"/>
                <w:sz w:val="32"/>
                <w:szCs w:val="32"/>
              </w:rPr>
              <w:t>科研项目设置账户，并明确经费负责人</w:t>
            </w:r>
            <w:r w:rsidR="00D11DB1" w:rsidRPr="006F4D9B">
              <w:rPr>
                <w:rFonts w:ascii="仿宋_GB2312" w:eastAsia="仿宋_GB2312" w:hAnsi="宋体" w:cs="宋体" w:hint="eastAsia"/>
                <w:color w:val="000000"/>
                <w:kern w:val="0"/>
                <w:sz w:val="32"/>
                <w:szCs w:val="32"/>
              </w:rPr>
              <w:t>，</w:t>
            </w:r>
            <w:r w:rsidR="00D11DB1" w:rsidRPr="00611EA6">
              <w:rPr>
                <w:rFonts w:ascii="仿宋_GB2312" w:eastAsia="仿宋_GB2312" w:hAnsi="宋体" w:cs="宋体" w:hint="eastAsia"/>
                <w:color w:val="000000"/>
                <w:kern w:val="0"/>
                <w:sz w:val="32"/>
                <w:szCs w:val="32"/>
              </w:rPr>
              <w:t>项目经费原则上一个项目列一个科研经费账号。横向科研经费由项目组负责人按项目要求掌握使用，必须遵循先收后支、量入为出、专款专用的原则。</w:t>
            </w:r>
            <w:r w:rsidR="00D11DB1">
              <w:rPr>
                <w:rFonts w:ascii="仿宋_GB2312" w:eastAsia="仿宋_GB2312" w:hAnsi="宋体" w:cs="宋体" w:hint="eastAsia"/>
                <w:color w:val="000000"/>
                <w:kern w:val="0"/>
                <w:sz w:val="32"/>
                <w:szCs w:val="32"/>
              </w:rPr>
              <w:t>项目</w:t>
            </w:r>
            <w:r w:rsidR="00D11DB1" w:rsidRPr="00611EA6">
              <w:rPr>
                <w:rFonts w:ascii="仿宋_GB2312" w:eastAsia="仿宋_GB2312" w:hAnsi="宋体" w:cs="宋体" w:hint="eastAsia"/>
                <w:color w:val="000000"/>
                <w:kern w:val="0"/>
                <w:sz w:val="32"/>
                <w:szCs w:val="32"/>
              </w:rPr>
              <w:t>负责人作为项目经费管理总负责人对</w:t>
            </w:r>
            <w:r w:rsidR="00D11DB1">
              <w:rPr>
                <w:rFonts w:ascii="仿宋_GB2312" w:eastAsia="仿宋_GB2312" w:hAnsi="宋体" w:cs="宋体" w:hint="eastAsia"/>
                <w:color w:val="000000"/>
                <w:kern w:val="0"/>
                <w:sz w:val="32"/>
                <w:szCs w:val="32"/>
              </w:rPr>
              <w:t>经费负责，在经费报销环节应当签字确认</w:t>
            </w:r>
            <w:r w:rsidR="00611EA6" w:rsidRPr="00611EA6">
              <w:rPr>
                <w:rFonts w:ascii="仿宋_GB2312" w:eastAsia="仿宋_GB2312" w:hAnsi="宋体" w:cs="宋体" w:hint="eastAsia"/>
                <w:color w:val="FF0000"/>
                <w:kern w:val="0"/>
                <w:sz w:val="32"/>
                <w:szCs w:val="32"/>
              </w:rPr>
              <w:t>。</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三十</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w:t>
            </w:r>
            <w:r w:rsidR="00D11DB1" w:rsidRPr="00611EA6">
              <w:rPr>
                <w:rFonts w:ascii="仿宋_GB2312" w:eastAsia="仿宋_GB2312" w:hAnsi="宋体" w:cs="宋体" w:hint="eastAsia"/>
                <w:color w:val="000000"/>
                <w:kern w:val="0"/>
                <w:sz w:val="32"/>
                <w:szCs w:val="32"/>
              </w:rPr>
              <w:t>横向科研项目应编制经费预算，经费预算合同中有约定的从其约定，没有约定的，项目负责人在确保完</w:t>
            </w:r>
            <w:r w:rsidR="00D11DB1" w:rsidRPr="00611EA6">
              <w:rPr>
                <w:rFonts w:ascii="仿宋_GB2312" w:eastAsia="仿宋_GB2312" w:hAnsi="宋体" w:cs="宋体" w:hint="eastAsia"/>
                <w:color w:val="000000"/>
                <w:kern w:val="0"/>
                <w:sz w:val="32"/>
                <w:szCs w:val="32"/>
              </w:rPr>
              <w:lastRenderedPageBreak/>
              <w:t>成合同任务前提下，根据实际需要，按照政策相符性、目标相关性、经济合理性原则自行编制预算，并报送</w:t>
            </w:r>
            <w:r w:rsidR="00D11DB1">
              <w:rPr>
                <w:rFonts w:ascii="仿宋_GB2312" w:eastAsia="仿宋_GB2312" w:hAnsi="宋体" w:cs="宋体" w:hint="eastAsia"/>
                <w:color w:val="000000"/>
                <w:kern w:val="0"/>
                <w:sz w:val="32"/>
                <w:szCs w:val="32"/>
              </w:rPr>
              <w:t>科研处</w:t>
            </w:r>
            <w:r w:rsidR="00D11DB1" w:rsidRPr="00611EA6">
              <w:rPr>
                <w:rFonts w:ascii="仿宋_GB2312" w:eastAsia="仿宋_GB2312" w:hAnsi="宋体" w:cs="宋体" w:hint="eastAsia"/>
                <w:color w:val="000000"/>
                <w:kern w:val="0"/>
                <w:sz w:val="32"/>
                <w:szCs w:val="32"/>
              </w:rPr>
              <w:t>审核备案。</w:t>
            </w:r>
          </w:p>
          <w:p w:rsidR="00D11DB1" w:rsidRPr="00A57073"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三</w:t>
            </w:r>
            <w:r w:rsidRPr="00611EA6">
              <w:rPr>
                <w:rFonts w:ascii="仿宋_GB2312" w:eastAsia="仿宋_GB2312" w:hAnsi="宋体" w:cs="宋体" w:hint="eastAsia"/>
                <w:b/>
                <w:bCs/>
                <w:color w:val="000000"/>
                <w:kern w:val="0"/>
                <w:sz w:val="32"/>
                <w:szCs w:val="32"/>
              </w:rPr>
              <w:t>十</w:t>
            </w:r>
            <w:r>
              <w:rPr>
                <w:rFonts w:ascii="仿宋_GB2312" w:eastAsia="仿宋_GB2312" w:hAnsi="宋体" w:cs="宋体" w:hint="eastAsia"/>
                <w:b/>
                <w:bCs/>
                <w:color w:val="000000"/>
                <w:kern w:val="0"/>
                <w:sz w:val="32"/>
                <w:szCs w:val="32"/>
              </w:rPr>
              <w:t>一</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b/>
                <w:bCs/>
                <w:color w:val="000000"/>
                <w:kern w:val="0"/>
                <w:sz w:val="32"/>
                <w:szCs w:val="32"/>
              </w:rPr>
              <w:t> </w:t>
            </w:r>
            <w:r w:rsidR="00D11DB1" w:rsidRPr="00611EA6">
              <w:rPr>
                <w:rFonts w:ascii="仿宋_GB2312" w:eastAsia="仿宋_GB2312" w:hAnsi="宋体" w:cs="宋体" w:hint="eastAsia"/>
                <w:color w:val="000000"/>
                <w:kern w:val="0"/>
                <w:sz w:val="32"/>
                <w:szCs w:val="32"/>
              </w:rPr>
              <w:t>横向科研项目经费</w:t>
            </w:r>
            <w:r w:rsidR="00F57EE3">
              <w:rPr>
                <w:rFonts w:ascii="仿宋_GB2312" w:eastAsia="仿宋_GB2312" w:hAnsi="宋体" w:cs="宋体" w:hint="eastAsia"/>
                <w:color w:val="000000"/>
                <w:kern w:val="0"/>
                <w:sz w:val="32"/>
                <w:szCs w:val="32"/>
              </w:rPr>
              <w:t>支出</w:t>
            </w:r>
            <w:r w:rsidR="00D11DB1">
              <w:rPr>
                <w:rFonts w:ascii="仿宋_GB2312" w:eastAsia="仿宋_GB2312" w:hAnsi="宋体" w:cs="宋体" w:hint="eastAsia"/>
                <w:color w:val="000000"/>
                <w:kern w:val="0"/>
                <w:sz w:val="32"/>
                <w:szCs w:val="32"/>
              </w:rPr>
              <w:t>是指在项目实施过程中发生的与之</w:t>
            </w:r>
            <w:r w:rsidR="00D11DB1" w:rsidRPr="00611EA6">
              <w:rPr>
                <w:rFonts w:ascii="仿宋_GB2312" w:eastAsia="仿宋_GB2312" w:hAnsi="宋体" w:cs="宋体" w:hint="eastAsia"/>
                <w:color w:val="000000"/>
                <w:kern w:val="0"/>
                <w:sz w:val="32"/>
                <w:szCs w:val="32"/>
              </w:rPr>
              <w:t>相关的支出。各项费用支出比例合同中有约定的从其约定，没有约定的，按本办法规定执行。支出范围主要包括科研业务费、设备费、劳务费、专家咨询费、技术交流费、</w:t>
            </w:r>
            <w:proofErr w:type="gramStart"/>
            <w:r w:rsidR="00D11DB1" w:rsidRPr="00611EA6">
              <w:rPr>
                <w:rFonts w:ascii="仿宋_GB2312" w:eastAsia="仿宋_GB2312" w:hAnsi="宋体" w:cs="宋体" w:hint="eastAsia"/>
                <w:color w:val="000000"/>
                <w:kern w:val="0"/>
                <w:sz w:val="32"/>
                <w:szCs w:val="32"/>
              </w:rPr>
              <w:t>外拨经费</w:t>
            </w:r>
            <w:proofErr w:type="gramEnd"/>
            <w:r w:rsidR="00D11DB1" w:rsidRPr="00611EA6">
              <w:rPr>
                <w:rFonts w:ascii="仿宋_GB2312" w:eastAsia="仿宋_GB2312" w:hAnsi="宋体" w:cs="宋体" w:hint="eastAsia"/>
                <w:color w:val="000000"/>
                <w:kern w:val="0"/>
                <w:sz w:val="32"/>
                <w:szCs w:val="32"/>
              </w:rPr>
              <w:t>和其他业务费</w:t>
            </w:r>
            <w:r w:rsidR="00D11DB1">
              <w:rPr>
                <w:rFonts w:ascii="仿宋_GB2312" w:eastAsia="仿宋_GB2312" w:hAnsi="宋体" w:cs="宋体" w:hint="eastAsia"/>
                <w:color w:val="000000"/>
                <w:kern w:val="0"/>
                <w:sz w:val="32"/>
                <w:szCs w:val="32"/>
              </w:rPr>
              <w:t>等</w:t>
            </w:r>
            <w:r w:rsidR="00D11DB1" w:rsidRPr="00611EA6">
              <w:rPr>
                <w:rFonts w:ascii="仿宋_GB2312" w:eastAsia="仿宋_GB2312" w:hAnsi="宋体" w:cs="宋体" w:hint="eastAsia"/>
                <w:color w:val="000000"/>
                <w:kern w:val="0"/>
                <w:sz w:val="32"/>
                <w:szCs w:val="32"/>
              </w:rPr>
              <w:t xml:space="preserve">。 </w:t>
            </w:r>
          </w:p>
          <w:p w:rsidR="00D11DB1" w:rsidRPr="00611EA6" w:rsidRDefault="00D11DB1"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一）科研业务费：指项目实施过程中发生的办公费、差旅费、交通费、燃料动力费、测试化验加工费、会议费、计算费、实验费、国际合作与交流费、出版、文献、信息传播、知识产权事务费等。开展科研工作，</w:t>
            </w:r>
            <w:r w:rsidR="00F57EE3">
              <w:rPr>
                <w:rFonts w:ascii="仿宋_GB2312" w:eastAsia="仿宋_GB2312" w:hAnsi="宋体" w:cs="宋体" w:hint="eastAsia"/>
                <w:color w:val="000000"/>
                <w:kern w:val="0"/>
                <w:sz w:val="32"/>
                <w:szCs w:val="32"/>
              </w:rPr>
              <w:t>如</w:t>
            </w:r>
            <w:r w:rsidRPr="00611EA6">
              <w:rPr>
                <w:rFonts w:ascii="仿宋_GB2312" w:eastAsia="仿宋_GB2312" w:hAnsi="宋体" w:cs="宋体" w:hint="eastAsia"/>
                <w:color w:val="000000"/>
                <w:kern w:val="0"/>
                <w:sz w:val="32"/>
                <w:szCs w:val="32"/>
              </w:rPr>
              <w:t>自驾出差的，可报销过路、过桥费及汽油费；项目负责人和下设课题负责人每月可报销不超过</w:t>
            </w:r>
            <w:r w:rsidR="00F57EE3">
              <w:rPr>
                <w:rFonts w:ascii="仿宋_GB2312" w:eastAsia="仿宋_GB2312" w:hAnsi="宋体" w:cs="宋体" w:hint="eastAsia"/>
                <w:color w:val="000000"/>
                <w:kern w:val="0"/>
                <w:sz w:val="32"/>
                <w:szCs w:val="32"/>
              </w:rPr>
              <w:t>2</w:t>
            </w:r>
            <w:r w:rsidRPr="00611EA6">
              <w:rPr>
                <w:rFonts w:ascii="仿宋_GB2312" w:eastAsia="仿宋_GB2312" w:hAnsi="宋体" w:cs="宋体" w:hint="eastAsia"/>
                <w:color w:val="000000"/>
                <w:kern w:val="0"/>
                <w:sz w:val="32"/>
                <w:szCs w:val="32"/>
              </w:rPr>
              <w:t>00元/人的汽油票，票据上标明的</w:t>
            </w:r>
            <w:proofErr w:type="gramStart"/>
            <w:r w:rsidRPr="00611EA6">
              <w:rPr>
                <w:rFonts w:ascii="仿宋_GB2312" w:eastAsia="仿宋_GB2312" w:hAnsi="宋体" w:cs="宋体" w:hint="eastAsia"/>
                <w:color w:val="000000"/>
                <w:kern w:val="0"/>
                <w:sz w:val="32"/>
                <w:szCs w:val="32"/>
              </w:rPr>
              <w:t>车牌号须与</w:t>
            </w:r>
            <w:proofErr w:type="gramEnd"/>
            <w:r w:rsidRPr="00611EA6">
              <w:rPr>
                <w:rFonts w:ascii="仿宋_GB2312" w:eastAsia="仿宋_GB2312" w:hAnsi="宋体" w:cs="宋体" w:hint="eastAsia"/>
                <w:color w:val="000000"/>
                <w:kern w:val="0"/>
                <w:sz w:val="32"/>
                <w:szCs w:val="32"/>
              </w:rPr>
              <w:t>负责人的车牌号一致；项目负责人和下设课题负责人每月可报销不超过</w:t>
            </w:r>
            <w:r w:rsidR="00F57EE3">
              <w:rPr>
                <w:rFonts w:ascii="仿宋_GB2312" w:eastAsia="仿宋_GB2312" w:hAnsi="宋体" w:cs="宋体" w:hint="eastAsia"/>
                <w:color w:val="000000"/>
                <w:kern w:val="0"/>
                <w:sz w:val="32"/>
                <w:szCs w:val="32"/>
              </w:rPr>
              <w:t>1</w:t>
            </w:r>
            <w:r w:rsidRPr="00611EA6">
              <w:rPr>
                <w:rFonts w:ascii="仿宋_GB2312" w:eastAsia="仿宋_GB2312" w:hAnsi="宋体" w:cs="宋体" w:hint="eastAsia"/>
                <w:color w:val="000000"/>
                <w:kern w:val="0"/>
                <w:sz w:val="32"/>
                <w:szCs w:val="32"/>
              </w:rPr>
              <w:t>00元的手机通讯费，票据上须是负责人姓名</w:t>
            </w:r>
            <w:r w:rsidR="00D44333">
              <w:rPr>
                <w:rFonts w:ascii="仿宋_GB2312" w:eastAsia="仿宋_GB2312" w:hAnsi="宋体" w:cs="宋体" w:hint="eastAsia"/>
                <w:color w:val="000000"/>
                <w:kern w:val="0"/>
                <w:sz w:val="32"/>
                <w:szCs w:val="32"/>
              </w:rPr>
              <w:t>，汽油票报销总额不超过总经费的</w:t>
            </w:r>
            <w:r w:rsidR="00F57EE3">
              <w:rPr>
                <w:rFonts w:ascii="仿宋_GB2312" w:eastAsia="仿宋_GB2312" w:hAnsi="宋体" w:cs="宋体" w:hint="eastAsia"/>
                <w:color w:val="000000"/>
                <w:kern w:val="0"/>
                <w:sz w:val="32"/>
                <w:szCs w:val="32"/>
              </w:rPr>
              <w:t>1</w:t>
            </w:r>
            <w:r w:rsidR="00D44333">
              <w:rPr>
                <w:rFonts w:ascii="仿宋_GB2312" w:eastAsia="仿宋_GB2312" w:hAnsi="宋体" w:cs="宋体" w:hint="eastAsia"/>
                <w:color w:val="000000"/>
                <w:kern w:val="0"/>
                <w:sz w:val="32"/>
                <w:szCs w:val="32"/>
              </w:rPr>
              <w:t>0%，手机通讯费报销总额</w:t>
            </w:r>
            <w:r w:rsidR="00D44333" w:rsidRPr="00D44333">
              <w:rPr>
                <w:rFonts w:ascii="仿宋_GB2312" w:eastAsia="仿宋_GB2312" w:hAnsi="宋体" w:cs="宋体" w:hint="eastAsia"/>
                <w:color w:val="000000"/>
                <w:kern w:val="0"/>
                <w:sz w:val="32"/>
                <w:szCs w:val="32"/>
              </w:rPr>
              <w:t>不超过总经费的</w:t>
            </w:r>
            <w:r w:rsidR="00F57EE3">
              <w:rPr>
                <w:rFonts w:ascii="仿宋_GB2312" w:eastAsia="仿宋_GB2312" w:hAnsi="宋体" w:cs="宋体" w:hint="eastAsia"/>
                <w:color w:val="000000"/>
                <w:kern w:val="0"/>
                <w:sz w:val="32"/>
                <w:szCs w:val="32"/>
              </w:rPr>
              <w:t>5</w:t>
            </w:r>
            <w:r w:rsidR="00D44333" w:rsidRPr="00D44333">
              <w:rPr>
                <w:rFonts w:ascii="仿宋_GB2312" w:eastAsia="仿宋_GB2312" w:hAnsi="宋体" w:cs="宋体" w:hint="eastAsia"/>
                <w:color w:val="000000"/>
                <w:kern w:val="0"/>
                <w:sz w:val="32"/>
                <w:szCs w:val="32"/>
              </w:rPr>
              <w:t>%</w:t>
            </w:r>
            <w:r w:rsidRPr="00611EA6">
              <w:rPr>
                <w:rFonts w:ascii="仿宋_GB2312" w:eastAsia="仿宋_GB2312" w:hAnsi="宋体" w:cs="宋体" w:hint="eastAsia"/>
                <w:color w:val="000000"/>
                <w:kern w:val="0"/>
                <w:sz w:val="32"/>
                <w:szCs w:val="32"/>
              </w:rPr>
              <w:t>。</w:t>
            </w:r>
          </w:p>
          <w:p w:rsidR="00D11DB1" w:rsidRPr="00611EA6" w:rsidRDefault="00D11DB1"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（二）实验材料及试制费：包括原材料(器件)、试剂、药品等消耗性物品购置费，样品、标本采集加工及购置费，设计费，半成品、试产品的试验、安装费等。</w:t>
            </w:r>
          </w:p>
          <w:p w:rsidR="00D11DB1" w:rsidRPr="00611EA6" w:rsidRDefault="00D11DB1"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lastRenderedPageBreak/>
              <w:t>（三）仪器设备购置费：指项目研究开发过程中用于购置或试制有专门用途、并按财务会计制度规定纳入固定资产核算范围的各类专用设备的支出，以及对现有仪器设备进行升级改造，租赁外单位科研仪器设备以及委托第三方实施工程而发生的费用。</w:t>
            </w:r>
          </w:p>
          <w:p w:rsidR="00D11DB1" w:rsidRPr="00611EA6" w:rsidRDefault="00D11DB1"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（四）劳务费：指支付给参与项目研发没有工资性收入的</w:t>
            </w:r>
            <w:r w:rsidR="00F57EE3">
              <w:rPr>
                <w:rFonts w:ascii="仿宋_GB2312" w:eastAsia="仿宋_GB2312" w:hAnsi="宋体" w:cs="宋体" w:hint="eastAsia"/>
                <w:color w:val="000000"/>
                <w:kern w:val="0"/>
                <w:sz w:val="32"/>
                <w:szCs w:val="32"/>
              </w:rPr>
              <w:t>在校</w:t>
            </w:r>
            <w:r w:rsidR="00A82A1A">
              <w:rPr>
                <w:rFonts w:ascii="仿宋_GB2312" w:eastAsia="仿宋_GB2312" w:hAnsi="宋体" w:cs="宋体" w:hint="eastAsia"/>
                <w:color w:val="000000"/>
                <w:kern w:val="0"/>
                <w:sz w:val="32"/>
                <w:szCs w:val="32"/>
              </w:rPr>
              <w:t>生</w:t>
            </w:r>
            <w:r w:rsidRPr="00611EA6">
              <w:rPr>
                <w:rFonts w:ascii="仿宋_GB2312" w:eastAsia="仿宋_GB2312" w:hAnsi="宋体" w:cs="宋体" w:hint="eastAsia"/>
                <w:color w:val="000000"/>
                <w:kern w:val="0"/>
                <w:sz w:val="32"/>
                <w:szCs w:val="32"/>
              </w:rPr>
              <w:t>以及项目聘用的研究人员、科研辅助人员的劳务费用。项目聘用人员的劳务费开支标准，参照</w:t>
            </w:r>
            <w:r w:rsidR="00BD2FF6">
              <w:rPr>
                <w:rFonts w:ascii="仿宋_GB2312" w:eastAsia="仿宋_GB2312" w:hAnsi="宋体" w:cs="宋体" w:hint="eastAsia"/>
                <w:color w:val="000000"/>
                <w:kern w:val="0"/>
                <w:sz w:val="32"/>
                <w:szCs w:val="32"/>
              </w:rPr>
              <w:t>合肥市</w:t>
            </w:r>
            <w:r w:rsidRPr="00611EA6">
              <w:rPr>
                <w:rFonts w:ascii="仿宋_GB2312" w:eastAsia="仿宋_GB2312" w:hAnsi="宋体" w:cs="宋体" w:hint="eastAsia"/>
                <w:color w:val="000000"/>
                <w:kern w:val="0"/>
                <w:sz w:val="32"/>
                <w:szCs w:val="32"/>
              </w:rPr>
              <w:t>科学研究和技术服务业从业人员平均工资水平，根据其在项目研究中承担的工作任务确定，其社会保险补助纳入劳务费科目列支。在保证按合同完成项目的前提下，项目组可提取不超过项目总经费（不含对方设备费）的2</w:t>
            </w:r>
            <w:r w:rsidR="00BA6DB2">
              <w:rPr>
                <w:rFonts w:ascii="仿宋_GB2312" w:eastAsia="仿宋_GB2312" w:hAnsi="宋体" w:cs="宋体" w:hint="eastAsia"/>
                <w:color w:val="000000"/>
                <w:kern w:val="0"/>
                <w:sz w:val="32"/>
                <w:szCs w:val="32"/>
              </w:rPr>
              <w:t>0</w:t>
            </w:r>
            <w:r w:rsidRPr="00611EA6">
              <w:rPr>
                <w:rFonts w:ascii="仿宋_GB2312" w:eastAsia="仿宋_GB2312" w:hAnsi="宋体" w:cs="宋体" w:hint="eastAsia"/>
                <w:color w:val="000000"/>
                <w:kern w:val="0"/>
                <w:sz w:val="32"/>
                <w:szCs w:val="32"/>
              </w:rPr>
              <w:t>%作为劳务费。劳务费中属于个人收入的必须依法缴纳个人所得税。</w:t>
            </w:r>
          </w:p>
          <w:p w:rsidR="00D11DB1" w:rsidRPr="00611EA6" w:rsidRDefault="00D11DB1"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（五）专家咨询费：指项目在研究开发过程中支付给聘请的专家的费用，包括专家咨询费、鉴定费、评审费等。专家咨询费不得支付给参与项目研发及其管理相关的人员。</w:t>
            </w:r>
          </w:p>
          <w:p w:rsidR="00D11DB1" w:rsidRPr="00611EA6" w:rsidRDefault="00D11DB1"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（六）技术交流费：指在项目研究开发过程中所需业务招待、工作餐费等费用，一般控制在项目总经费的10%以内。</w:t>
            </w:r>
          </w:p>
          <w:p w:rsidR="00D11DB1" w:rsidRPr="00611EA6" w:rsidRDefault="00D11DB1"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（七）某些作业性项目的少量施工费。</w:t>
            </w:r>
          </w:p>
          <w:p w:rsidR="00611EA6" w:rsidRPr="00611EA6" w:rsidRDefault="00D11DB1"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color w:val="000000"/>
                <w:kern w:val="0"/>
                <w:sz w:val="32"/>
                <w:szCs w:val="32"/>
              </w:rPr>
              <w:t>（八）其他费用：指在项目实施过程中发生的除上述费</w:t>
            </w:r>
            <w:r w:rsidRPr="00611EA6">
              <w:rPr>
                <w:rFonts w:ascii="仿宋_GB2312" w:eastAsia="仿宋_GB2312" w:hAnsi="宋体" w:cs="宋体" w:hint="eastAsia"/>
                <w:color w:val="000000"/>
                <w:kern w:val="0"/>
                <w:sz w:val="32"/>
                <w:szCs w:val="32"/>
              </w:rPr>
              <w:lastRenderedPageBreak/>
              <w:t>用以外的其他支出。主要包括与项目相关的税款、项目的外协费用、培训学习费用、场地使用费、实验室改装费、与项目有关的国际合作与交流费用等。报销时必须写明具体用途。</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4F34D7">
              <w:rPr>
                <w:rFonts w:ascii="仿宋_GB2312" w:eastAsia="仿宋_GB2312" w:hAnsi="宋体" w:cs="宋体" w:hint="eastAsia"/>
                <w:b/>
                <w:bCs/>
                <w:color w:val="000000"/>
                <w:kern w:val="0"/>
                <w:sz w:val="32"/>
                <w:szCs w:val="32"/>
              </w:rPr>
              <w:t>第三十二条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b/>
                <w:bCs/>
                <w:color w:val="000000"/>
                <w:kern w:val="0"/>
                <w:sz w:val="32"/>
                <w:szCs w:val="32"/>
              </w:rPr>
              <w:t> </w:t>
            </w:r>
            <w:r w:rsidR="00D11DB1" w:rsidRPr="00611EA6">
              <w:rPr>
                <w:rFonts w:ascii="仿宋_GB2312" w:eastAsia="仿宋_GB2312" w:hAnsi="宋体" w:cs="宋体" w:hint="eastAsia"/>
                <w:color w:val="000000"/>
                <w:kern w:val="0"/>
                <w:sz w:val="32"/>
                <w:szCs w:val="32"/>
              </w:rPr>
              <w:t>规范经费支出管理。项目负责人应按项目（委托）部门（单位）和学校的有关规定，认真履行职责，并对其管理的经费开支的真实性、可靠性负法律责任。项目负责人对票据的合</w:t>
            </w:r>
            <w:proofErr w:type="gramStart"/>
            <w:r w:rsidR="00D11DB1" w:rsidRPr="00611EA6">
              <w:rPr>
                <w:rFonts w:ascii="仿宋_GB2312" w:eastAsia="仿宋_GB2312" w:hAnsi="宋体" w:cs="宋体" w:hint="eastAsia"/>
                <w:color w:val="000000"/>
                <w:kern w:val="0"/>
                <w:sz w:val="32"/>
                <w:szCs w:val="32"/>
              </w:rPr>
              <w:t>规</w:t>
            </w:r>
            <w:proofErr w:type="gramEnd"/>
            <w:r w:rsidR="00D11DB1" w:rsidRPr="00611EA6">
              <w:rPr>
                <w:rFonts w:ascii="仿宋_GB2312" w:eastAsia="仿宋_GB2312" w:hAnsi="宋体" w:cs="宋体" w:hint="eastAsia"/>
                <w:color w:val="000000"/>
                <w:kern w:val="0"/>
                <w:sz w:val="32"/>
                <w:szCs w:val="32"/>
              </w:rPr>
              <w:t>性、真实性承担经济和法律责任，二级单位负责人对票据的合</w:t>
            </w:r>
            <w:proofErr w:type="gramStart"/>
            <w:r w:rsidR="00D11DB1" w:rsidRPr="00611EA6">
              <w:rPr>
                <w:rFonts w:ascii="仿宋_GB2312" w:eastAsia="仿宋_GB2312" w:hAnsi="宋体" w:cs="宋体" w:hint="eastAsia"/>
                <w:color w:val="000000"/>
                <w:kern w:val="0"/>
                <w:sz w:val="32"/>
                <w:szCs w:val="32"/>
              </w:rPr>
              <w:t>规</w:t>
            </w:r>
            <w:proofErr w:type="gramEnd"/>
            <w:r w:rsidR="00D11DB1" w:rsidRPr="00611EA6">
              <w:rPr>
                <w:rFonts w:ascii="仿宋_GB2312" w:eastAsia="仿宋_GB2312" w:hAnsi="宋体" w:cs="宋体" w:hint="eastAsia"/>
                <w:color w:val="000000"/>
                <w:kern w:val="0"/>
                <w:sz w:val="32"/>
                <w:szCs w:val="32"/>
              </w:rPr>
              <w:t>性、真实性进行审查，</w:t>
            </w:r>
            <w:r w:rsidR="00D11DB1">
              <w:rPr>
                <w:rFonts w:ascii="仿宋_GB2312" w:eastAsia="仿宋_GB2312" w:hAnsi="宋体" w:cs="宋体" w:hint="eastAsia"/>
                <w:color w:val="000000"/>
                <w:kern w:val="0"/>
                <w:sz w:val="32"/>
                <w:szCs w:val="32"/>
              </w:rPr>
              <w:t>科研处</w:t>
            </w:r>
            <w:r w:rsidR="00D11DB1" w:rsidRPr="00611EA6">
              <w:rPr>
                <w:rFonts w:ascii="仿宋_GB2312" w:eastAsia="仿宋_GB2312" w:hAnsi="宋体" w:cs="宋体" w:hint="eastAsia"/>
                <w:color w:val="000000"/>
                <w:kern w:val="0"/>
                <w:sz w:val="32"/>
                <w:szCs w:val="32"/>
              </w:rPr>
              <w:t>负责人对支出是否符合预算进行审查。严格执行国家政府采购制度的规定，购买货物、工程或服务的支出，必须通过法定的采购方式、方法和程序进行。</w:t>
            </w:r>
          </w:p>
          <w:p w:rsidR="00611EA6"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第三十</w:t>
            </w:r>
            <w:r>
              <w:rPr>
                <w:rFonts w:ascii="仿宋_GB2312" w:eastAsia="仿宋_GB2312" w:hAnsi="宋体" w:cs="宋体" w:hint="eastAsia"/>
                <w:b/>
                <w:bCs/>
                <w:color w:val="000000"/>
                <w:kern w:val="0"/>
                <w:sz w:val="32"/>
                <w:szCs w:val="32"/>
              </w:rPr>
              <w:t>三</w:t>
            </w:r>
            <w:r w:rsidRPr="00611EA6">
              <w:rPr>
                <w:rFonts w:ascii="仿宋_GB2312" w:eastAsia="仿宋_GB2312" w:hAnsi="宋体" w:cs="宋体" w:hint="eastAsia"/>
                <w:b/>
                <w:bCs/>
                <w:color w:val="000000"/>
                <w:kern w:val="0"/>
                <w:sz w:val="32"/>
                <w:szCs w:val="32"/>
              </w:rPr>
              <w:t>条</w:t>
            </w:r>
            <w:r w:rsidR="00611EA6"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b/>
                <w:bCs/>
                <w:color w:val="000000"/>
                <w:kern w:val="0"/>
                <w:sz w:val="32"/>
                <w:szCs w:val="32"/>
              </w:rPr>
              <w:t> </w:t>
            </w:r>
            <w:r w:rsidR="00D11DB1" w:rsidRPr="00611EA6">
              <w:rPr>
                <w:rFonts w:ascii="仿宋_GB2312" w:eastAsia="仿宋_GB2312" w:hAnsi="宋体" w:cs="宋体" w:hint="eastAsia"/>
                <w:color w:val="000000"/>
                <w:kern w:val="0"/>
                <w:sz w:val="32"/>
                <w:szCs w:val="32"/>
              </w:rPr>
              <w:t>横向科研项目结题后的结余经费，若委托方有约定的按约定执行；没有约定的，课题组可以从结余经费中提取不超过</w:t>
            </w:r>
            <w:r w:rsidR="00BA6DB2">
              <w:rPr>
                <w:rFonts w:ascii="仿宋_GB2312" w:eastAsia="仿宋_GB2312" w:hAnsi="宋体" w:cs="宋体" w:hint="eastAsia"/>
                <w:color w:val="000000"/>
                <w:kern w:val="0"/>
                <w:sz w:val="32"/>
                <w:szCs w:val="32"/>
              </w:rPr>
              <w:t>20</w:t>
            </w:r>
            <w:r w:rsidR="00D11DB1" w:rsidRPr="00611EA6">
              <w:rPr>
                <w:rFonts w:ascii="仿宋_GB2312" w:eastAsia="仿宋_GB2312" w:hAnsi="宋体" w:cs="宋体" w:hint="eastAsia"/>
                <w:color w:val="000000"/>
                <w:kern w:val="0"/>
                <w:sz w:val="32"/>
                <w:szCs w:val="32"/>
              </w:rPr>
              <w:t>%的绩效奖励，剩余经费用于科研项目的续研和预研支出。</w:t>
            </w:r>
          </w:p>
          <w:p w:rsidR="00D11DB1" w:rsidRPr="00611EA6" w:rsidRDefault="00D11DB1" w:rsidP="00D44333">
            <w:pPr>
              <w:widowControl/>
              <w:spacing w:before="240"/>
              <w:jc w:val="center"/>
              <w:rPr>
                <w:rFonts w:ascii="宋体" w:eastAsia="宋体" w:hAnsi="宋体" w:cs="宋体"/>
                <w:color w:val="000000"/>
                <w:kern w:val="0"/>
                <w:sz w:val="24"/>
                <w:szCs w:val="24"/>
              </w:rPr>
            </w:pPr>
            <w:r w:rsidRPr="00611EA6">
              <w:rPr>
                <w:rFonts w:ascii="黑体" w:eastAsia="黑体" w:hAnsi="黑体" w:cs="宋体" w:hint="eastAsia"/>
                <w:b/>
                <w:bCs/>
                <w:color w:val="000000"/>
                <w:kern w:val="0"/>
                <w:sz w:val="32"/>
                <w:szCs w:val="32"/>
              </w:rPr>
              <w:t xml:space="preserve">第七章 </w:t>
            </w:r>
            <w:r w:rsidRPr="00611EA6">
              <w:rPr>
                <w:rFonts w:ascii="宋体" w:eastAsia="宋体" w:hAnsi="宋体" w:cs="宋体" w:hint="eastAsia"/>
                <w:b/>
                <w:bCs/>
                <w:color w:val="000000"/>
                <w:kern w:val="0"/>
                <w:sz w:val="32"/>
                <w:szCs w:val="32"/>
              </w:rPr>
              <w:t> </w:t>
            </w:r>
            <w:r w:rsidRPr="00611EA6">
              <w:rPr>
                <w:rFonts w:ascii="黑体" w:eastAsia="黑体" w:hAnsi="黑体" w:cs="宋体" w:hint="eastAsia"/>
                <w:b/>
                <w:bCs/>
                <w:color w:val="000000"/>
                <w:kern w:val="0"/>
                <w:sz w:val="32"/>
                <w:szCs w:val="32"/>
              </w:rPr>
              <w:t>审计与监督检查</w:t>
            </w:r>
          </w:p>
          <w:p w:rsidR="00A57073" w:rsidRPr="00A57073"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第三十</w:t>
            </w:r>
            <w:r>
              <w:rPr>
                <w:rFonts w:ascii="仿宋_GB2312" w:eastAsia="仿宋_GB2312" w:hAnsi="宋体" w:cs="宋体" w:hint="eastAsia"/>
                <w:b/>
                <w:bCs/>
                <w:color w:val="000000"/>
                <w:kern w:val="0"/>
                <w:sz w:val="32"/>
                <w:szCs w:val="32"/>
              </w:rPr>
              <w:t>四</w:t>
            </w:r>
            <w:r w:rsidRPr="00611EA6">
              <w:rPr>
                <w:rFonts w:ascii="仿宋_GB2312" w:eastAsia="仿宋_GB2312" w:hAnsi="宋体" w:cs="宋体" w:hint="eastAsia"/>
                <w:b/>
                <w:bCs/>
                <w:color w:val="000000"/>
                <w:kern w:val="0"/>
                <w:sz w:val="32"/>
                <w:szCs w:val="32"/>
              </w:rPr>
              <w:t>条</w:t>
            </w:r>
            <w:r w:rsidR="00D11DB1">
              <w:rPr>
                <w:rFonts w:ascii="仿宋_GB2312" w:eastAsia="仿宋_GB2312" w:hAnsi="宋体" w:cs="宋体" w:hint="eastAsia"/>
                <w:b/>
                <w:bCs/>
                <w:color w:val="000000"/>
                <w:kern w:val="0"/>
                <w:sz w:val="32"/>
                <w:szCs w:val="32"/>
              </w:rPr>
              <w:t xml:space="preserve"> </w:t>
            </w:r>
            <w:r w:rsidR="00D11DB1" w:rsidRPr="00611EA6">
              <w:rPr>
                <w:rFonts w:ascii="仿宋_GB2312" w:eastAsia="仿宋_GB2312" w:hAnsi="宋体" w:cs="宋体" w:hint="eastAsia"/>
                <w:color w:val="000000"/>
                <w:kern w:val="0"/>
                <w:sz w:val="32"/>
                <w:szCs w:val="32"/>
              </w:rPr>
              <w:t>学校强化科研诚信建设，加强科研诚信教育，建立科研人员诚信档案。横向科研项目负责人违反法律或合同约定，导致项目未按合同要求完成，给项目委托方和</w:t>
            </w:r>
            <w:r w:rsidR="00D11DB1" w:rsidRPr="00611EA6">
              <w:rPr>
                <w:rFonts w:ascii="仿宋_GB2312" w:eastAsia="仿宋_GB2312" w:hAnsi="宋体" w:cs="宋体" w:hint="eastAsia"/>
                <w:color w:val="000000"/>
                <w:kern w:val="0"/>
                <w:sz w:val="32"/>
                <w:szCs w:val="32"/>
              </w:rPr>
              <w:lastRenderedPageBreak/>
              <w:t>学校造成损失的，学校给予通报批评或行政处分。造成严重后果的，追究项目负责人的责任，且三年内不得承担各类课题的研究。</w:t>
            </w:r>
          </w:p>
          <w:p w:rsidR="00611EA6" w:rsidRPr="00A57073"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第三十</w:t>
            </w:r>
            <w:r>
              <w:rPr>
                <w:rFonts w:ascii="仿宋_GB2312" w:eastAsia="仿宋_GB2312" w:hAnsi="宋体" w:cs="宋体" w:hint="eastAsia"/>
                <w:b/>
                <w:bCs/>
                <w:color w:val="000000"/>
                <w:kern w:val="0"/>
                <w:sz w:val="32"/>
                <w:szCs w:val="32"/>
              </w:rPr>
              <w:t>五</w:t>
            </w:r>
            <w:r w:rsidRPr="00611EA6">
              <w:rPr>
                <w:rFonts w:ascii="仿宋_GB2312" w:eastAsia="仿宋_GB2312" w:hAnsi="宋体" w:cs="宋体" w:hint="eastAsia"/>
                <w:b/>
                <w:bCs/>
                <w:color w:val="000000"/>
                <w:kern w:val="0"/>
                <w:sz w:val="32"/>
                <w:szCs w:val="32"/>
              </w:rPr>
              <w:t>条</w:t>
            </w:r>
            <w:r w:rsidR="00A57073">
              <w:rPr>
                <w:rFonts w:ascii="仿宋_GB2312" w:eastAsia="仿宋_GB2312" w:hAnsi="宋体" w:cs="宋体" w:hint="eastAsia"/>
                <w:b/>
                <w:bCs/>
                <w:color w:val="000000"/>
                <w:kern w:val="0"/>
                <w:sz w:val="32"/>
                <w:szCs w:val="32"/>
              </w:rPr>
              <w:t xml:space="preserve">  </w:t>
            </w:r>
            <w:r w:rsidR="00D11DB1" w:rsidRPr="00611EA6">
              <w:rPr>
                <w:rFonts w:ascii="仿宋_GB2312" w:eastAsia="仿宋_GB2312" w:hAnsi="宋体" w:cs="宋体" w:hint="eastAsia"/>
                <w:color w:val="000000"/>
                <w:kern w:val="0"/>
                <w:sz w:val="32"/>
                <w:szCs w:val="32"/>
              </w:rPr>
              <w:t>严禁违规、超标使用经费。项目负责人和科研人员应严格按照横向合同的支出范围和标准使用经费，严禁以任何方式挪用、侵占、骗取科研经费；严禁编造虚假合同、编制虚假预算；严禁违规将横向科研经费转拨、转移到利益相关的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他用；严禁设立“小金库”。</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611EA6">
              <w:rPr>
                <w:rFonts w:ascii="仿宋_GB2312" w:eastAsia="仿宋_GB2312" w:hAnsi="宋体" w:cs="宋体" w:hint="eastAsia"/>
                <w:b/>
                <w:bCs/>
                <w:color w:val="000000"/>
                <w:kern w:val="0"/>
                <w:sz w:val="32"/>
                <w:szCs w:val="32"/>
              </w:rPr>
              <w:t>第三十</w:t>
            </w:r>
            <w:r>
              <w:rPr>
                <w:rFonts w:ascii="仿宋_GB2312" w:eastAsia="仿宋_GB2312" w:hAnsi="宋体" w:cs="宋体" w:hint="eastAsia"/>
                <w:b/>
                <w:bCs/>
                <w:color w:val="000000"/>
                <w:kern w:val="0"/>
                <w:sz w:val="32"/>
                <w:szCs w:val="32"/>
              </w:rPr>
              <w:t>六</w:t>
            </w:r>
            <w:r w:rsidRPr="00611EA6">
              <w:rPr>
                <w:rFonts w:ascii="仿宋_GB2312" w:eastAsia="仿宋_GB2312" w:hAnsi="宋体" w:cs="宋体" w:hint="eastAsia"/>
                <w:b/>
                <w:bCs/>
                <w:color w:val="000000"/>
                <w:kern w:val="0"/>
                <w:sz w:val="32"/>
                <w:szCs w:val="32"/>
              </w:rPr>
              <w:t>条</w:t>
            </w:r>
            <w:r w:rsidR="00A57073" w:rsidRPr="00611EA6">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 xml:space="preserve"> </w:t>
            </w:r>
            <w:r w:rsidR="00D11DB1" w:rsidRPr="00611EA6">
              <w:rPr>
                <w:rFonts w:ascii="仿宋_GB2312" w:eastAsia="仿宋_GB2312" w:hAnsi="宋体" w:cs="宋体" w:hint="eastAsia"/>
                <w:color w:val="000000"/>
                <w:kern w:val="0"/>
                <w:sz w:val="32"/>
                <w:szCs w:val="32"/>
              </w:rPr>
              <w:t>项目结题后的相关材料由</w:t>
            </w:r>
            <w:r w:rsidR="00D11DB1">
              <w:rPr>
                <w:rFonts w:ascii="仿宋_GB2312" w:eastAsia="仿宋_GB2312" w:hAnsi="宋体" w:cs="宋体" w:hint="eastAsia"/>
                <w:color w:val="000000"/>
                <w:kern w:val="0"/>
                <w:sz w:val="32"/>
                <w:szCs w:val="32"/>
              </w:rPr>
              <w:t>科研处</w:t>
            </w:r>
            <w:r w:rsidR="00D11DB1" w:rsidRPr="00611EA6">
              <w:rPr>
                <w:rFonts w:ascii="仿宋_GB2312" w:eastAsia="仿宋_GB2312" w:hAnsi="宋体" w:cs="宋体" w:hint="eastAsia"/>
                <w:color w:val="000000"/>
                <w:kern w:val="0"/>
                <w:sz w:val="32"/>
                <w:szCs w:val="32"/>
              </w:rPr>
              <w:t>存档。财务处根据</w:t>
            </w:r>
            <w:r w:rsidR="00D11DB1">
              <w:rPr>
                <w:rFonts w:ascii="仿宋_GB2312" w:eastAsia="仿宋_GB2312" w:hAnsi="宋体" w:cs="宋体" w:hint="eastAsia"/>
                <w:color w:val="000000"/>
                <w:kern w:val="0"/>
                <w:sz w:val="32"/>
                <w:szCs w:val="32"/>
              </w:rPr>
              <w:t>科研处</w:t>
            </w:r>
            <w:r w:rsidR="00D11DB1" w:rsidRPr="00611EA6">
              <w:rPr>
                <w:rFonts w:ascii="仿宋_GB2312" w:eastAsia="仿宋_GB2312" w:hAnsi="宋体" w:cs="宋体" w:hint="eastAsia"/>
                <w:color w:val="000000"/>
                <w:kern w:val="0"/>
                <w:sz w:val="32"/>
                <w:szCs w:val="32"/>
              </w:rPr>
              <w:t>出具的结算表进行结账。其结余经费按照合同约定办理，对合同没有明确约定的由项目组遵循经费管理要求继续使用；也可作为绩效奖励由项目组提取，并按规定缴纳个人所得税。项目负责人应根据学校的科研经费结账管理相关规定办理结账手续，对无正当理由逾期不办理结账手续的科研项目，学校将按相关管理规定予以结账。</w:t>
            </w:r>
          </w:p>
          <w:p w:rsidR="00611EA6" w:rsidRPr="00611EA6" w:rsidRDefault="004F34D7" w:rsidP="00D44333">
            <w:pPr>
              <w:widowControl/>
              <w:spacing w:before="240"/>
              <w:ind w:firstLine="645"/>
              <w:rPr>
                <w:rFonts w:ascii="宋体" w:eastAsia="宋体" w:hAnsi="宋体" w:cs="宋体"/>
                <w:color w:val="000000"/>
                <w:kern w:val="0"/>
                <w:sz w:val="24"/>
                <w:szCs w:val="24"/>
              </w:rPr>
            </w:pPr>
            <w:r w:rsidRPr="004F34D7">
              <w:rPr>
                <w:rFonts w:ascii="仿宋_GB2312" w:eastAsia="仿宋_GB2312" w:hAnsi="宋体" w:cs="宋体" w:hint="eastAsia"/>
                <w:b/>
                <w:bCs/>
                <w:color w:val="000000"/>
                <w:kern w:val="0"/>
                <w:sz w:val="32"/>
                <w:szCs w:val="32"/>
              </w:rPr>
              <w:t>第三十七条</w:t>
            </w:r>
            <w:r w:rsidR="00D11DB1" w:rsidRPr="00611EA6">
              <w:rPr>
                <w:rFonts w:ascii="仿宋_GB2312" w:eastAsia="仿宋_GB2312" w:hAnsi="宋体" w:cs="宋体" w:hint="eastAsia"/>
                <w:color w:val="000000"/>
                <w:kern w:val="0"/>
                <w:sz w:val="32"/>
                <w:szCs w:val="32"/>
              </w:rPr>
              <w:t>涉及科研经费使用的问题，由学校科研管理部门牵头组织办理。发现存在违规问题的，学校科研管理部</w:t>
            </w:r>
            <w:r w:rsidR="00D11DB1" w:rsidRPr="00611EA6">
              <w:rPr>
                <w:rFonts w:ascii="仿宋_GB2312" w:eastAsia="仿宋_GB2312" w:hAnsi="宋体" w:cs="宋体" w:hint="eastAsia"/>
                <w:color w:val="000000"/>
                <w:kern w:val="0"/>
                <w:sz w:val="32"/>
                <w:szCs w:val="32"/>
              </w:rPr>
              <w:lastRenderedPageBreak/>
              <w:t>门会同有关部门按规定予以通报批评。涉嫌违纪违法的，交由学校纪检监察部门按照规定依纪依法处理。对于未能履行或未能正确履行科研经费使用监督职责的单位（部门）和个人，参照《关于实行党政领导干部问责的暂行规定》，追究责任单位、有关领导和管理人员的责任。</w:t>
            </w:r>
          </w:p>
          <w:p w:rsidR="00611EA6" w:rsidRPr="00611EA6" w:rsidRDefault="00611EA6" w:rsidP="00D44333">
            <w:pPr>
              <w:widowControl/>
              <w:spacing w:before="240"/>
              <w:jc w:val="center"/>
              <w:rPr>
                <w:rFonts w:ascii="宋体" w:eastAsia="宋体" w:hAnsi="宋体" w:cs="宋体"/>
                <w:color w:val="000000"/>
                <w:kern w:val="0"/>
                <w:sz w:val="24"/>
                <w:szCs w:val="24"/>
              </w:rPr>
            </w:pPr>
            <w:r w:rsidRPr="00611EA6">
              <w:rPr>
                <w:rFonts w:ascii="黑体" w:eastAsia="黑体" w:hAnsi="黑体" w:cs="宋体" w:hint="eastAsia"/>
                <w:b/>
                <w:bCs/>
                <w:color w:val="000000"/>
                <w:kern w:val="0"/>
                <w:sz w:val="32"/>
                <w:szCs w:val="32"/>
              </w:rPr>
              <w:t>第八章 附则</w:t>
            </w:r>
          </w:p>
          <w:p w:rsidR="00611EA6" w:rsidRPr="00BA6DB2" w:rsidRDefault="004F34D7" w:rsidP="00D44333">
            <w:pPr>
              <w:widowControl/>
              <w:spacing w:before="240"/>
              <w:ind w:firstLine="645"/>
              <w:rPr>
                <w:rFonts w:ascii="宋体" w:eastAsia="宋体" w:hAnsi="宋体" w:cs="宋体"/>
                <w:kern w:val="0"/>
                <w:sz w:val="24"/>
                <w:szCs w:val="24"/>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三</w:t>
            </w:r>
            <w:r w:rsidRPr="00611EA6">
              <w:rPr>
                <w:rFonts w:ascii="仿宋_GB2312" w:eastAsia="仿宋_GB2312" w:hAnsi="宋体" w:cs="宋体" w:hint="eastAsia"/>
                <w:b/>
                <w:bCs/>
                <w:color w:val="000000"/>
                <w:kern w:val="0"/>
                <w:sz w:val="32"/>
                <w:szCs w:val="32"/>
              </w:rPr>
              <w:t>十</w:t>
            </w:r>
            <w:r>
              <w:rPr>
                <w:rFonts w:ascii="仿宋_GB2312" w:eastAsia="仿宋_GB2312" w:hAnsi="宋体" w:cs="宋体" w:hint="eastAsia"/>
                <w:b/>
                <w:bCs/>
                <w:color w:val="000000"/>
                <w:kern w:val="0"/>
                <w:sz w:val="32"/>
                <w:szCs w:val="32"/>
              </w:rPr>
              <w:t>八</w:t>
            </w:r>
            <w:r w:rsidRPr="00611EA6">
              <w:rPr>
                <w:rFonts w:ascii="仿宋_GB2312" w:eastAsia="仿宋_GB2312" w:hAnsi="宋体" w:cs="宋体" w:hint="eastAsia"/>
                <w:b/>
                <w:bCs/>
                <w:color w:val="000000"/>
                <w:kern w:val="0"/>
                <w:sz w:val="32"/>
                <w:szCs w:val="32"/>
              </w:rPr>
              <w:t xml:space="preserve">条 </w:t>
            </w:r>
            <w:r w:rsidR="00D11DB1">
              <w:rPr>
                <w:rFonts w:ascii="仿宋_GB2312" w:eastAsia="仿宋_GB2312" w:hAnsi="宋体" w:cs="宋体" w:hint="eastAsia"/>
                <w:b/>
                <w:bCs/>
                <w:color w:val="000000"/>
                <w:kern w:val="0"/>
                <w:sz w:val="32"/>
                <w:szCs w:val="32"/>
              </w:rPr>
              <w:t xml:space="preserve"> </w:t>
            </w:r>
            <w:bookmarkStart w:id="0" w:name="_GoBack"/>
            <w:r w:rsidR="00611EA6" w:rsidRPr="00BA6DB2">
              <w:rPr>
                <w:rFonts w:ascii="仿宋_GB2312" w:eastAsia="仿宋_GB2312" w:hAnsi="宋体" w:cs="宋体" w:hint="eastAsia"/>
                <w:kern w:val="0"/>
                <w:sz w:val="32"/>
                <w:szCs w:val="32"/>
              </w:rPr>
              <w:t>本办法自印发之日起执行，原</w:t>
            </w:r>
            <w:r w:rsidR="00A57073" w:rsidRPr="00BA6DB2">
              <w:rPr>
                <w:rFonts w:ascii="仿宋_GB2312" w:eastAsia="仿宋_GB2312" w:hAnsi="宋体" w:cs="宋体" w:hint="eastAsia"/>
                <w:kern w:val="0"/>
                <w:sz w:val="32"/>
                <w:szCs w:val="32"/>
              </w:rPr>
              <w:t>《安徽职业技术学院横向科研项目管理办法（暂行）》</w:t>
            </w:r>
            <w:r w:rsidR="00611EA6" w:rsidRPr="00BA6DB2">
              <w:rPr>
                <w:rFonts w:ascii="仿宋_GB2312" w:eastAsia="仿宋_GB2312" w:hAnsi="宋体" w:cs="宋体" w:hint="eastAsia"/>
                <w:kern w:val="0"/>
                <w:sz w:val="32"/>
                <w:szCs w:val="32"/>
              </w:rPr>
              <w:t>（</w:t>
            </w:r>
            <w:proofErr w:type="gramStart"/>
            <w:r w:rsidR="00A57073" w:rsidRPr="00BA6DB2">
              <w:rPr>
                <w:rFonts w:ascii="仿宋_GB2312" w:eastAsia="仿宋_GB2312" w:hAnsi="宋体" w:cs="宋体" w:hint="eastAsia"/>
                <w:kern w:val="0"/>
                <w:sz w:val="32"/>
                <w:szCs w:val="32"/>
              </w:rPr>
              <w:t>皖职院</w:t>
            </w:r>
            <w:proofErr w:type="gramEnd"/>
            <w:r w:rsidR="00A57073" w:rsidRPr="00BA6DB2">
              <w:rPr>
                <w:rFonts w:ascii="仿宋_GB2312" w:eastAsia="仿宋_GB2312" w:hAnsi="宋体" w:cs="宋体" w:hint="eastAsia"/>
                <w:kern w:val="0"/>
                <w:sz w:val="32"/>
                <w:szCs w:val="32"/>
              </w:rPr>
              <w:t>〔2016〕176号</w:t>
            </w:r>
            <w:r w:rsidR="00611EA6" w:rsidRPr="00BA6DB2">
              <w:rPr>
                <w:rFonts w:ascii="仿宋_GB2312" w:eastAsia="仿宋_GB2312" w:hAnsi="宋体" w:cs="宋体" w:hint="eastAsia"/>
                <w:kern w:val="0"/>
                <w:sz w:val="32"/>
                <w:szCs w:val="32"/>
              </w:rPr>
              <w:t xml:space="preserve">）同时废止。 </w:t>
            </w:r>
          </w:p>
          <w:bookmarkEnd w:id="0"/>
          <w:p w:rsidR="006F4D9B" w:rsidRDefault="004F34D7" w:rsidP="00D44333">
            <w:pPr>
              <w:widowControl/>
              <w:spacing w:before="240"/>
              <w:ind w:firstLine="645"/>
              <w:rPr>
                <w:rFonts w:ascii="仿宋_GB2312" w:eastAsia="仿宋_GB2312" w:hAnsi="宋体" w:cs="宋体"/>
                <w:color w:val="000000"/>
                <w:kern w:val="0"/>
                <w:sz w:val="32"/>
                <w:szCs w:val="32"/>
              </w:rPr>
            </w:pPr>
            <w:r w:rsidRPr="00611EA6">
              <w:rPr>
                <w:rFonts w:ascii="仿宋_GB2312" w:eastAsia="仿宋_GB2312" w:hAnsi="宋体" w:cs="宋体" w:hint="eastAsia"/>
                <w:b/>
                <w:bCs/>
                <w:color w:val="000000"/>
                <w:kern w:val="0"/>
                <w:sz w:val="32"/>
                <w:szCs w:val="32"/>
              </w:rPr>
              <w:t>第</w:t>
            </w:r>
            <w:r>
              <w:rPr>
                <w:rFonts w:ascii="仿宋_GB2312" w:eastAsia="仿宋_GB2312" w:hAnsi="宋体" w:cs="宋体" w:hint="eastAsia"/>
                <w:b/>
                <w:bCs/>
                <w:color w:val="000000"/>
                <w:kern w:val="0"/>
                <w:sz w:val="32"/>
                <w:szCs w:val="32"/>
              </w:rPr>
              <w:t>三</w:t>
            </w:r>
            <w:r w:rsidRPr="00611EA6">
              <w:rPr>
                <w:rFonts w:ascii="仿宋_GB2312" w:eastAsia="仿宋_GB2312" w:hAnsi="宋体" w:cs="宋体" w:hint="eastAsia"/>
                <w:b/>
                <w:bCs/>
                <w:color w:val="000000"/>
                <w:kern w:val="0"/>
                <w:sz w:val="32"/>
                <w:szCs w:val="32"/>
              </w:rPr>
              <w:t>十</w:t>
            </w:r>
            <w:r>
              <w:rPr>
                <w:rFonts w:ascii="仿宋_GB2312" w:eastAsia="仿宋_GB2312" w:hAnsi="宋体" w:cs="宋体" w:hint="eastAsia"/>
                <w:b/>
                <w:bCs/>
                <w:color w:val="000000"/>
                <w:kern w:val="0"/>
                <w:sz w:val="32"/>
                <w:szCs w:val="32"/>
              </w:rPr>
              <w:t>九</w:t>
            </w:r>
            <w:r w:rsidRPr="00611EA6">
              <w:rPr>
                <w:rFonts w:ascii="仿宋_GB2312" w:eastAsia="仿宋_GB2312" w:hAnsi="宋体" w:cs="宋体" w:hint="eastAsia"/>
                <w:b/>
                <w:bCs/>
                <w:color w:val="000000"/>
                <w:kern w:val="0"/>
                <w:sz w:val="32"/>
                <w:szCs w:val="32"/>
              </w:rPr>
              <w:t>条</w:t>
            </w:r>
            <w:r>
              <w:rPr>
                <w:rFonts w:ascii="仿宋_GB2312" w:eastAsia="仿宋_GB2312" w:hAnsi="宋体" w:cs="宋体" w:hint="eastAsia"/>
                <w:b/>
                <w:bCs/>
                <w:color w:val="000000"/>
                <w:kern w:val="0"/>
                <w:sz w:val="32"/>
                <w:szCs w:val="32"/>
              </w:rPr>
              <w:t xml:space="preserve">  </w:t>
            </w:r>
            <w:r w:rsidR="00611EA6" w:rsidRPr="00611EA6">
              <w:rPr>
                <w:rFonts w:ascii="仿宋_GB2312" w:eastAsia="仿宋_GB2312" w:hAnsi="宋体" w:cs="宋体" w:hint="eastAsia"/>
                <w:color w:val="000000"/>
                <w:kern w:val="0"/>
                <w:sz w:val="32"/>
                <w:szCs w:val="32"/>
              </w:rPr>
              <w:t>本办法由</w:t>
            </w:r>
            <w:r w:rsidR="003738F7">
              <w:rPr>
                <w:rFonts w:ascii="仿宋_GB2312" w:eastAsia="仿宋_GB2312" w:hAnsi="宋体" w:cs="宋体" w:hint="eastAsia"/>
                <w:color w:val="000000"/>
                <w:kern w:val="0"/>
                <w:sz w:val="32"/>
                <w:szCs w:val="32"/>
              </w:rPr>
              <w:t>科研处</w:t>
            </w:r>
            <w:r w:rsidR="00611EA6" w:rsidRPr="00611EA6">
              <w:rPr>
                <w:rFonts w:ascii="仿宋_GB2312" w:eastAsia="仿宋_GB2312" w:hAnsi="宋体" w:cs="宋体" w:hint="eastAsia"/>
                <w:color w:val="000000"/>
                <w:kern w:val="0"/>
                <w:sz w:val="32"/>
                <w:szCs w:val="32"/>
              </w:rPr>
              <w:t>负责解释。</w:t>
            </w:r>
          </w:p>
          <w:p w:rsidR="006F4D9B" w:rsidRDefault="006F4D9B" w:rsidP="00D44333">
            <w:pPr>
              <w:widowControl/>
              <w:spacing w:before="2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附件1</w:t>
            </w:r>
            <w:r w:rsidRPr="006F4D9B">
              <w:rPr>
                <w:rFonts w:ascii="仿宋_GB2312" w:eastAsia="仿宋_GB2312" w:hAnsi="宋体" w:cs="宋体" w:hint="eastAsia"/>
                <w:color w:val="000000"/>
                <w:kern w:val="0"/>
                <w:sz w:val="32"/>
                <w:szCs w:val="32"/>
              </w:rPr>
              <w:t>技术开发（合作）合同</w:t>
            </w:r>
          </w:p>
          <w:p w:rsidR="006F4D9B" w:rsidRDefault="006F4D9B" w:rsidP="00D44333">
            <w:pPr>
              <w:widowControl/>
              <w:spacing w:before="2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附件2</w:t>
            </w:r>
            <w:r w:rsidRPr="006F4D9B">
              <w:rPr>
                <w:rFonts w:ascii="仿宋_GB2312" w:eastAsia="仿宋_GB2312" w:hAnsi="宋体" w:cs="宋体" w:hint="eastAsia"/>
                <w:color w:val="000000"/>
                <w:kern w:val="0"/>
                <w:sz w:val="32"/>
                <w:szCs w:val="32"/>
              </w:rPr>
              <w:t xml:space="preserve"> 技术开发（委托）合同</w:t>
            </w:r>
          </w:p>
          <w:p w:rsidR="006F4D9B" w:rsidRDefault="006F4D9B" w:rsidP="00D44333">
            <w:pPr>
              <w:widowControl/>
              <w:spacing w:before="2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附件</w:t>
            </w:r>
            <w:r>
              <w:rPr>
                <w:rFonts w:ascii="仿宋_GB2312" w:eastAsia="仿宋_GB2312" w:hAnsi="宋体" w:cs="宋体" w:hint="eastAsia"/>
                <w:color w:val="000000"/>
                <w:kern w:val="0"/>
                <w:sz w:val="32"/>
                <w:szCs w:val="32"/>
              </w:rPr>
              <w:t>3</w:t>
            </w:r>
            <w:r w:rsidRPr="006F4D9B">
              <w:rPr>
                <w:rFonts w:ascii="仿宋_GB2312" w:eastAsia="仿宋_GB2312" w:hAnsi="宋体" w:cs="宋体" w:hint="eastAsia"/>
                <w:color w:val="000000"/>
                <w:kern w:val="0"/>
                <w:sz w:val="32"/>
                <w:szCs w:val="32"/>
              </w:rPr>
              <w:t>横向科研项目立项审批表</w:t>
            </w:r>
          </w:p>
          <w:p w:rsidR="006F4D9B" w:rsidRDefault="006F4D9B" w:rsidP="00D44333">
            <w:pPr>
              <w:widowControl/>
              <w:spacing w:before="2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附件4</w:t>
            </w:r>
            <w:r w:rsidRPr="006F4D9B">
              <w:rPr>
                <w:rFonts w:ascii="仿宋_GB2312" w:eastAsia="仿宋_GB2312" w:hAnsi="宋体" w:cs="宋体" w:hint="eastAsia"/>
                <w:color w:val="000000"/>
                <w:kern w:val="0"/>
                <w:sz w:val="32"/>
                <w:szCs w:val="32"/>
              </w:rPr>
              <w:t>横向科研</w:t>
            </w:r>
            <w:proofErr w:type="gramStart"/>
            <w:r w:rsidRPr="006F4D9B">
              <w:rPr>
                <w:rFonts w:ascii="仿宋_GB2312" w:eastAsia="仿宋_GB2312" w:hAnsi="宋体" w:cs="宋体" w:hint="eastAsia"/>
                <w:color w:val="000000"/>
                <w:kern w:val="0"/>
                <w:sz w:val="32"/>
                <w:szCs w:val="32"/>
              </w:rPr>
              <w:t>项目结项申请表</w:t>
            </w:r>
            <w:proofErr w:type="gramEnd"/>
          </w:p>
          <w:p w:rsidR="006F4D9B" w:rsidRPr="006F4D9B" w:rsidRDefault="006F4D9B" w:rsidP="00D44333">
            <w:pPr>
              <w:widowControl/>
              <w:spacing w:before="2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附件5</w:t>
            </w:r>
            <w:r w:rsidRPr="006F4D9B">
              <w:rPr>
                <w:rFonts w:ascii="仿宋_GB2312" w:eastAsia="仿宋_GB2312" w:hAnsi="宋体" w:cs="宋体" w:hint="eastAsia"/>
                <w:color w:val="000000"/>
                <w:kern w:val="0"/>
                <w:sz w:val="32"/>
                <w:szCs w:val="32"/>
              </w:rPr>
              <w:t>委托单位</w:t>
            </w:r>
            <w:r>
              <w:rPr>
                <w:rFonts w:ascii="仿宋_GB2312" w:eastAsia="仿宋_GB2312" w:hAnsi="宋体" w:cs="宋体" w:hint="eastAsia"/>
                <w:color w:val="000000"/>
                <w:kern w:val="0"/>
                <w:sz w:val="32"/>
                <w:szCs w:val="32"/>
              </w:rPr>
              <w:t>结题</w:t>
            </w:r>
            <w:r w:rsidRPr="006F4D9B">
              <w:rPr>
                <w:rFonts w:ascii="仿宋_GB2312" w:eastAsia="仿宋_GB2312" w:hAnsi="宋体" w:cs="宋体" w:hint="eastAsia"/>
                <w:color w:val="000000"/>
                <w:kern w:val="0"/>
                <w:sz w:val="32"/>
                <w:szCs w:val="32"/>
              </w:rPr>
              <w:t>验收意见书</w:t>
            </w:r>
          </w:p>
        </w:tc>
      </w:tr>
    </w:tbl>
    <w:p w:rsidR="005233BE" w:rsidRDefault="005233BE"/>
    <w:sectPr w:rsidR="005233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F5" w:rsidRDefault="006309F5" w:rsidP="00F85F6C">
      <w:r>
        <w:separator/>
      </w:r>
    </w:p>
  </w:endnote>
  <w:endnote w:type="continuationSeparator" w:id="0">
    <w:p w:rsidR="006309F5" w:rsidRDefault="006309F5" w:rsidP="00F8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139924"/>
      <w:docPartObj>
        <w:docPartGallery w:val="Page Numbers (Bottom of Page)"/>
        <w:docPartUnique/>
      </w:docPartObj>
    </w:sdtPr>
    <w:sdtEndPr/>
    <w:sdtContent>
      <w:sdt>
        <w:sdtPr>
          <w:id w:val="860082579"/>
          <w:docPartObj>
            <w:docPartGallery w:val="Page Numbers (Top of Page)"/>
            <w:docPartUnique/>
          </w:docPartObj>
        </w:sdtPr>
        <w:sdtEndPr/>
        <w:sdtContent>
          <w:p w:rsidR="006F4D9B" w:rsidRDefault="006F4D9B">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BA6DB2">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A6DB2">
              <w:rPr>
                <w:b/>
                <w:bCs/>
                <w:noProof/>
              </w:rPr>
              <w:t>13</w:t>
            </w:r>
            <w:r>
              <w:rPr>
                <w:b/>
                <w:bCs/>
                <w:sz w:val="24"/>
                <w:szCs w:val="24"/>
              </w:rPr>
              <w:fldChar w:fldCharType="end"/>
            </w:r>
          </w:p>
        </w:sdtContent>
      </w:sdt>
    </w:sdtContent>
  </w:sdt>
  <w:p w:rsidR="006F4D9B" w:rsidRDefault="006F4D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F5" w:rsidRDefault="006309F5" w:rsidP="00F85F6C">
      <w:r>
        <w:separator/>
      </w:r>
    </w:p>
  </w:footnote>
  <w:footnote w:type="continuationSeparator" w:id="0">
    <w:p w:rsidR="006309F5" w:rsidRDefault="006309F5" w:rsidP="00F85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A6"/>
    <w:rsid w:val="00024FB0"/>
    <w:rsid w:val="002260D9"/>
    <w:rsid w:val="003738F7"/>
    <w:rsid w:val="004F34D7"/>
    <w:rsid w:val="005233BE"/>
    <w:rsid w:val="005517D4"/>
    <w:rsid w:val="00611EA6"/>
    <w:rsid w:val="006309F5"/>
    <w:rsid w:val="006B1169"/>
    <w:rsid w:val="006F4D9B"/>
    <w:rsid w:val="0086508B"/>
    <w:rsid w:val="008B1F3E"/>
    <w:rsid w:val="009A4FEC"/>
    <w:rsid w:val="009A5AF3"/>
    <w:rsid w:val="00A57073"/>
    <w:rsid w:val="00A82A1A"/>
    <w:rsid w:val="00BA6DB2"/>
    <w:rsid w:val="00BD2FF6"/>
    <w:rsid w:val="00D11DB1"/>
    <w:rsid w:val="00D40487"/>
    <w:rsid w:val="00D44333"/>
    <w:rsid w:val="00D551F8"/>
    <w:rsid w:val="00DE672B"/>
    <w:rsid w:val="00E161A1"/>
    <w:rsid w:val="00F57EE3"/>
    <w:rsid w:val="00F85F6C"/>
    <w:rsid w:val="00F86415"/>
    <w:rsid w:val="00FB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F6C"/>
    <w:rPr>
      <w:sz w:val="18"/>
      <w:szCs w:val="18"/>
    </w:rPr>
  </w:style>
  <w:style w:type="paragraph" w:styleId="a4">
    <w:name w:val="footer"/>
    <w:basedOn w:val="a"/>
    <w:link w:val="Char0"/>
    <w:uiPriority w:val="99"/>
    <w:unhideWhenUsed/>
    <w:rsid w:val="00F85F6C"/>
    <w:pPr>
      <w:tabs>
        <w:tab w:val="center" w:pos="4153"/>
        <w:tab w:val="right" w:pos="8306"/>
      </w:tabs>
      <w:snapToGrid w:val="0"/>
      <w:jc w:val="left"/>
    </w:pPr>
    <w:rPr>
      <w:sz w:val="18"/>
      <w:szCs w:val="18"/>
    </w:rPr>
  </w:style>
  <w:style w:type="character" w:customStyle="1" w:styleId="Char0">
    <w:name w:val="页脚 Char"/>
    <w:basedOn w:val="a0"/>
    <w:link w:val="a4"/>
    <w:uiPriority w:val="99"/>
    <w:rsid w:val="00F85F6C"/>
    <w:rPr>
      <w:sz w:val="18"/>
      <w:szCs w:val="18"/>
    </w:rPr>
  </w:style>
  <w:style w:type="paragraph" w:styleId="a5">
    <w:name w:val="Balloon Text"/>
    <w:basedOn w:val="a"/>
    <w:link w:val="Char1"/>
    <w:uiPriority w:val="99"/>
    <w:semiHidden/>
    <w:unhideWhenUsed/>
    <w:rsid w:val="006F4D9B"/>
    <w:rPr>
      <w:sz w:val="18"/>
      <w:szCs w:val="18"/>
    </w:rPr>
  </w:style>
  <w:style w:type="character" w:customStyle="1" w:styleId="Char1">
    <w:name w:val="批注框文本 Char"/>
    <w:basedOn w:val="a0"/>
    <w:link w:val="a5"/>
    <w:uiPriority w:val="99"/>
    <w:semiHidden/>
    <w:rsid w:val="006F4D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F6C"/>
    <w:rPr>
      <w:sz w:val="18"/>
      <w:szCs w:val="18"/>
    </w:rPr>
  </w:style>
  <w:style w:type="paragraph" w:styleId="a4">
    <w:name w:val="footer"/>
    <w:basedOn w:val="a"/>
    <w:link w:val="Char0"/>
    <w:uiPriority w:val="99"/>
    <w:unhideWhenUsed/>
    <w:rsid w:val="00F85F6C"/>
    <w:pPr>
      <w:tabs>
        <w:tab w:val="center" w:pos="4153"/>
        <w:tab w:val="right" w:pos="8306"/>
      </w:tabs>
      <w:snapToGrid w:val="0"/>
      <w:jc w:val="left"/>
    </w:pPr>
    <w:rPr>
      <w:sz w:val="18"/>
      <w:szCs w:val="18"/>
    </w:rPr>
  </w:style>
  <w:style w:type="character" w:customStyle="1" w:styleId="Char0">
    <w:name w:val="页脚 Char"/>
    <w:basedOn w:val="a0"/>
    <w:link w:val="a4"/>
    <w:uiPriority w:val="99"/>
    <w:rsid w:val="00F85F6C"/>
    <w:rPr>
      <w:sz w:val="18"/>
      <w:szCs w:val="18"/>
    </w:rPr>
  </w:style>
  <w:style w:type="paragraph" w:styleId="a5">
    <w:name w:val="Balloon Text"/>
    <w:basedOn w:val="a"/>
    <w:link w:val="Char1"/>
    <w:uiPriority w:val="99"/>
    <w:semiHidden/>
    <w:unhideWhenUsed/>
    <w:rsid w:val="006F4D9B"/>
    <w:rPr>
      <w:sz w:val="18"/>
      <w:szCs w:val="18"/>
    </w:rPr>
  </w:style>
  <w:style w:type="character" w:customStyle="1" w:styleId="Char1">
    <w:name w:val="批注框文本 Char"/>
    <w:basedOn w:val="a0"/>
    <w:link w:val="a5"/>
    <w:uiPriority w:val="99"/>
    <w:semiHidden/>
    <w:rsid w:val="006F4D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6049">
      <w:bodyDiv w:val="1"/>
      <w:marLeft w:val="0"/>
      <w:marRight w:val="0"/>
      <w:marTop w:val="0"/>
      <w:marBottom w:val="0"/>
      <w:divBdr>
        <w:top w:val="none" w:sz="0" w:space="0" w:color="auto"/>
        <w:left w:val="none" w:sz="0" w:space="0" w:color="auto"/>
        <w:bottom w:val="none" w:sz="0" w:space="0" w:color="auto"/>
        <w:right w:val="none" w:sz="0" w:space="0" w:color="auto"/>
      </w:divBdr>
      <w:divsChild>
        <w:div w:id="574974935">
          <w:marLeft w:val="0"/>
          <w:marRight w:val="0"/>
          <w:marTop w:val="0"/>
          <w:marBottom w:val="0"/>
          <w:divBdr>
            <w:top w:val="none" w:sz="0" w:space="0" w:color="auto"/>
            <w:left w:val="none" w:sz="0" w:space="0" w:color="auto"/>
            <w:bottom w:val="none" w:sz="0" w:space="0" w:color="auto"/>
            <w:right w:val="none" w:sz="0" w:space="0" w:color="auto"/>
          </w:divBdr>
          <w:divsChild>
            <w:div w:id="1821262149">
              <w:marLeft w:val="0"/>
              <w:marRight w:val="0"/>
              <w:marTop w:val="0"/>
              <w:marBottom w:val="0"/>
              <w:divBdr>
                <w:top w:val="none" w:sz="0" w:space="0" w:color="auto"/>
                <w:left w:val="none" w:sz="0" w:space="0" w:color="auto"/>
                <w:bottom w:val="none" w:sz="0" w:space="0" w:color="auto"/>
                <w:right w:val="none" w:sz="0" w:space="0" w:color="auto"/>
              </w:divBdr>
              <w:divsChild>
                <w:div w:id="297343381">
                  <w:marLeft w:val="0"/>
                  <w:marRight w:val="0"/>
                  <w:marTop w:val="0"/>
                  <w:marBottom w:val="450"/>
                  <w:divBdr>
                    <w:top w:val="none" w:sz="0" w:space="0" w:color="auto"/>
                    <w:left w:val="none" w:sz="0" w:space="0" w:color="auto"/>
                    <w:bottom w:val="none" w:sz="0" w:space="0" w:color="auto"/>
                    <w:right w:val="none" w:sz="0" w:space="0" w:color="auto"/>
                  </w:divBdr>
                  <w:divsChild>
                    <w:div w:id="690302703">
                      <w:marLeft w:val="0"/>
                      <w:marRight w:val="0"/>
                      <w:marTop w:val="0"/>
                      <w:marBottom w:val="0"/>
                      <w:divBdr>
                        <w:top w:val="none" w:sz="0" w:space="0" w:color="auto"/>
                        <w:left w:val="none" w:sz="0" w:space="0" w:color="auto"/>
                        <w:bottom w:val="none" w:sz="0" w:space="0" w:color="auto"/>
                        <w:right w:val="none" w:sz="0" w:space="0" w:color="auto"/>
                      </w:divBdr>
                      <w:divsChild>
                        <w:div w:id="2115468071">
                          <w:marLeft w:val="3600"/>
                          <w:marRight w:val="0"/>
                          <w:marTop w:val="0"/>
                          <w:marBottom w:val="0"/>
                          <w:divBdr>
                            <w:top w:val="none" w:sz="0" w:space="0" w:color="auto"/>
                            <w:left w:val="none" w:sz="0" w:space="0" w:color="auto"/>
                            <w:bottom w:val="none" w:sz="0" w:space="0" w:color="auto"/>
                            <w:right w:val="none" w:sz="0" w:space="0" w:color="auto"/>
                          </w:divBdr>
                          <w:divsChild>
                            <w:div w:id="193730752">
                              <w:marLeft w:val="0"/>
                              <w:marRight w:val="0"/>
                              <w:marTop w:val="0"/>
                              <w:marBottom w:val="0"/>
                              <w:divBdr>
                                <w:top w:val="none" w:sz="0" w:space="0" w:color="auto"/>
                                <w:left w:val="none" w:sz="0" w:space="0" w:color="auto"/>
                                <w:bottom w:val="none" w:sz="0" w:space="0" w:color="auto"/>
                                <w:right w:val="none" w:sz="0" w:space="0" w:color="auto"/>
                              </w:divBdr>
                              <w:divsChild>
                                <w:div w:id="433942753">
                                  <w:marLeft w:val="0"/>
                                  <w:marRight w:val="0"/>
                                  <w:marTop w:val="0"/>
                                  <w:marBottom w:val="0"/>
                                  <w:divBdr>
                                    <w:top w:val="none" w:sz="0" w:space="0" w:color="auto"/>
                                    <w:left w:val="none" w:sz="0" w:space="0" w:color="auto"/>
                                    <w:bottom w:val="none" w:sz="0" w:space="0" w:color="auto"/>
                                    <w:right w:val="none" w:sz="0" w:space="0" w:color="auto"/>
                                  </w:divBdr>
                                  <w:divsChild>
                                    <w:div w:id="854999769">
                                      <w:marLeft w:val="0"/>
                                      <w:marRight w:val="0"/>
                                      <w:marTop w:val="0"/>
                                      <w:marBottom w:val="0"/>
                                      <w:divBdr>
                                        <w:top w:val="none" w:sz="0" w:space="0" w:color="auto"/>
                                        <w:left w:val="none" w:sz="0" w:space="0" w:color="auto"/>
                                        <w:bottom w:val="none" w:sz="0" w:space="0" w:color="auto"/>
                                        <w:right w:val="none" w:sz="0" w:space="0" w:color="auto"/>
                                      </w:divBdr>
                                      <w:divsChild>
                                        <w:div w:id="1834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ahzy</dc:creator>
  <cp:lastModifiedBy>方向红</cp:lastModifiedBy>
  <cp:revision>2</cp:revision>
  <cp:lastPrinted>2022-04-07T01:17:00Z</cp:lastPrinted>
  <dcterms:created xsi:type="dcterms:W3CDTF">2022-04-15T00:49:00Z</dcterms:created>
  <dcterms:modified xsi:type="dcterms:W3CDTF">2022-04-15T00:49:00Z</dcterms:modified>
</cp:coreProperties>
</file>